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7E" w:rsidRPr="00991194" w:rsidRDefault="0007277E" w:rsidP="00DE6726">
      <w:pPr>
        <w:jc w:val="both"/>
        <w:rPr>
          <w:rFonts w:ascii="Tahoma" w:hAnsi="Tahoma" w:cs="Tahoma"/>
        </w:rPr>
      </w:pPr>
      <w:bookmarkStart w:id="0" w:name="_GoBack"/>
      <w:bookmarkEnd w:id="0"/>
    </w:p>
    <w:p w:rsidR="0007277E" w:rsidRPr="00991194" w:rsidRDefault="00792710" w:rsidP="0016163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PROJETO DE LEI N° </w:t>
      </w:r>
      <w:r w:rsidR="005C3D35">
        <w:rPr>
          <w:rFonts w:ascii="Tahoma" w:hAnsi="Tahoma" w:cs="Tahoma"/>
          <w:b/>
        </w:rPr>
        <w:t>04</w:t>
      </w:r>
      <w:r w:rsidR="00E70DFF">
        <w:rPr>
          <w:rFonts w:ascii="Tahoma" w:hAnsi="Tahoma" w:cs="Tahoma"/>
          <w:b/>
        </w:rPr>
        <w:t>/2017</w:t>
      </w:r>
    </w:p>
    <w:p w:rsidR="0007277E" w:rsidRPr="00991194" w:rsidRDefault="0007277E" w:rsidP="00DE6726">
      <w:pPr>
        <w:jc w:val="both"/>
        <w:rPr>
          <w:rFonts w:ascii="Tahoma" w:hAnsi="Tahoma" w:cs="Tahoma"/>
        </w:rPr>
      </w:pPr>
    </w:p>
    <w:p w:rsidR="0007277E" w:rsidRPr="00434163" w:rsidRDefault="00991194" w:rsidP="00DE6726">
      <w:pPr>
        <w:ind w:left="4536"/>
        <w:jc w:val="both"/>
        <w:rPr>
          <w:rFonts w:ascii="Tahoma" w:hAnsi="Tahoma" w:cs="Tahoma"/>
          <w:b/>
        </w:rPr>
      </w:pPr>
      <w:r w:rsidRPr="00434163">
        <w:rPr>
          <w:rFonts w:ascii="Tahoma" w:hAnsi="Tahoma" w:cs="Tahoma"/>
          <w:b/>
        </w:rPr>
        <w:t>“</w:t>
      </w:r>
      <w:r w:rsidR="00434163">
        <w:rPr>
          <w:rFonts w:ascii="Tahoma" w:hAnsi="Tahoma" w:cs="Tahoma"/>
          <w:b/>
        </w:rPr>
        <w:t xml:space="preserve">Altera </w:t>
      </w:r>
      <w:r w:rsidR="00BC176B">
        <w:rPr>
          <w:rFonts w:ascii="Tahoma" w:hAnsi="Tahoma" w:cs="Tahoma"/>
          <w:b/>
        </w:rPr>
        <w:t>a Lei Municipal nº 445/2013</w:t>
      </w:r>
      <w:r w:rsidR="00A1122E" w:rsidRPr="00434163">
        <w:rPr>
          <w:rFonts w:ascii="Tahoma" w:hAnsi="Tahoma" w:cs="Tahoma"/>
          <w:b/>
        </w:rPr>
        <w:t xml:space="preserve"> </w:t>
      </w:r>
      <w:r w:rsidRPr="00434163">
        <w:rPr>
          <w:rFonts w:ascii="Tahoma" w:hAnsi="Tahoma" w:cs="Tahoma"/>
          <w:b/>
        </w:rPr>
        <w:t>e dá outras providências.”</w:t>
      </w:r>
    </w:p>
    <w:p w:rsidR="00DE6726" w:rsidRPr="00991194" w:rsidRDefault="00DE6726" w:rsidP="00DE6726">
      <w:pPr>
        <w:ind w:left="4536"/>
        <w:jc w:val="both"/>
        <w:rPr>
          <w:rFonts w:ascii="Tahoma" w:hAnsi="Tahoma" w:cs="Tahoma"/>
        </w:rPr>
      </w:pPr>
    </w:p>
    <w:p w:rsidR="0007277E" w:rsidRDefault="000200E3" w:rsidP="00DE6726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</w:rPr>
        <w:t>O</w:t>
      </w:r>
      <w:r w:rsidR="00A1122E" w:rsidRPr="00991194">
        <w:rPr>
          <w:rFonts w:ascii="Tahoma" w:hAnsi="Tahoma" w:cs="Tahoma"/>
        </w:rPr>
        <w:t xml:space="preserve"> PREFEITO MUNICIPAL</w:t>
      </w:r>
      <w:r w:rsidR="0007277E" w:rsidRPr="00991194">
        <w:rPr>
          <w:rFonts w:ascii="Tahoma" w:hAnsi="Tahoma" w:cs="Tahoma"/>
        </w:rPr>
        <w:t xml:space="preserve"> </w:t>
      </w:r>
      <w:r w:rsidR="00DE6726" w:rsidRPr="00991194">
        <w:rPr>
          <w:rFonts w:ascii="Tahoma" w:hAnsi="Tahoma" w:cs="Tahoma"/>
        </w:rPr>
        <w:t>DE BELA VISTA DA CAROBA</w:t>
      </w:r>
      <w:r w:rsidR="00477E66">
        <w:rPr>
          <w:rFonts w:ascii="Tahoma" w:hAnsi="Tahoma" w:cs="Tahoma"/>
        </w:rPr>
        <w:t xml:space="preserve">, ESTADO </w:t>
      </w:r>
      <w:r w:rsidR="0007277E" w:rsidRPr="00991194">
        <w:rPr>
          <w:rFonts w:ascii="Tahoma" w:hAnsi="Tahoma" w:cs="Tahoma"/>
        </w:rPr>
        <w:t>DO</w:t>
      </w:r>
      <w:proofErr w:type="gramStart"/>
      <w:r w:rsidR="0007277E" w:rsidRPr="00991194">
        <w:rPr>
          <w:rFonts w:ascii="Tahoma" w:hAnsi="Tahoma" w:cs="Tahoma"/>
        </w:rPr>
        <w:t xml:space="preserve">  </w:t>
      </w:r>
      <w:proofErr w:type="gramEnd"/>
      <w:r w:rsidR="00DE6726" w:rsidRPr="00991194">
        <w:rPr>
          <w:rFonts w:ascii="Tahoma" w:hAnsi="Tahoma" w:cs="Tahoma"/>
        </w:rPr>
        <w:t>PARANÁ</w:t>
      </w:r>
      <w:r w:rsidR="0007277E" w:rsidRPr="00991194">
        <w:rPr>
          <w:rFonts w:ascii="Tahoma" w:hAnsi="Tahoma" w:cs="Tahoma"/>
        </w:rPr>
        <w:t>,  no  uso  de  suas  atribuições legais, faz saber que a Câmara Municipal apr</w:t>
      </w:r>
      <w:r w:rsidR="00CF296A">
        <w:rPr>
          <w:rFonts w:ascii="Tahoma" w:hAnsi="Tahoma" w:cs="Tahoma"/>
        </w:rPr>
        <w:t>ovou e eu sanciono</w:t>
      </w:r>
      <w:r w:rsidRPr="00991194">
        <w:rPr>
          <w:rFonts w:ascii="Tahoma" w:hAnsi="Tahoma" w:cs="Tahoma"/>
        </w:rPr>
        <w:t xml:space="preserve"> a seguinte L</w:t>
      </w:r>
      <w:r w:rsidR="0007277E" w:rsidRPr="00991194">
        <w:rPr>
          <w:rFonts w:ascii="Tahoma" w:hAnsi="Tahoma" w:cs="Tahoma"/>
        </w:rPr>
        <w:t xml:space="preserve">ei: </w:t>
      </w:r>
    </w:p>
    <w:p w:rsidR="00CF296A" w:rsidRPr="00991194" w:rsidRDefault="00CF296A" w:rsidP="00DE6726">
      <w:pPr>
        <w:ind w:firstLine="1701"/>
        <w:jc w:val="both"/>
        <w:rPr>
          <w:rFonts w:ascii="Tahoma" w:hAnsi="Tahoma" w:cs="Tahoma"/>
        </w:rPr>
      </w:pPr>
    </w:p>
    <w:p w:rsidR="00BC176B" w:rsidRDefault="0007277E" w:rsidP="00634695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  <w:b/>
        </w:rPr>
        <w:t>Art. 1º</w:t>
      </w:r>
      <w:r w:rsidRPr="00991194">
        <w:rPr>
          <w:rFonts w:ascii="Tahoma" w:hAnsi="Tahoma" w:cs="Tahoma"/>
        </w:rPr>
        <w:t xml:space="preserve"> </w:t>
      </w:r>
      <w:r w:rsidR="000200E3" w:rsidRPr="00991194">
        <w:rPr>
          <w:rFonts w:ascii="Tahoma" w:hAnsi="Tahoma" w:cs="Tahoma"/>
        </w:rPr>
        <w:t xml:space="preserve">- </w:t>
      </w:r>
      <w:r w:rsidR="00BC176B">
        <w:rPr>
          <w:rFonts w:ascii="Tahoma" w:hAnsi="Tahoma" w:cs="Tahoma"/>
        </w:rPr>
        <w:t>Fica criado o art. 60-A</w:t>
      </w:r>
      <w:r w:rsidR="007609E7">
        <w:rPr>
          <w:rFonts w:ascii="Tahoma" w:hAnsi="Tahoma" w:cs="Tahoma"/>
        </w:rPr>
        <w:t xml:space="preserve">, </w:t>
      </w:r>
      <w:r w:rsidR="009F0B54">
        <w:rPr>
          <w:rFonts w:ascii="Tahoma" w:hAnsi="Tahoma" w:cs="Tahoma"/>
        </w:rPr>
        <w:t>art. 60-B</w:t>
      </w:r>
      <w:r w:rsidR="00483E2D">
        <w:rPr>
          <w:rFonts w:ascii="Tahoma" w:hAnsi="Tahoma" w:cs="Tahoma"/>
        </w:rPr>
        <w:t xml:space="preserve"> e</w:t>
      </w:r>
      <w:r w:rsidR="007609E7">
        <w:rPr>
          <w:rFonts w:ascii="Tahoma" w:hAnsi="Tahoma" w:cs="Tahoma"/>
        </w:rPr>
        <w:t xml:space="preserve"> art. 60-C</w:t>
      </w:r>
      <w:r w:rsidR="00F73C10">
        <w:rPr>
          <w:rFonts w:ascii="Tahoma" w:hAnsi="Tahoma" w:cs="Tahoma"/>
        </w:rPr>
        <w:t xml:space="preserve"> </w:t>
      </w:r>
      <w:r w:rsidR="00BC176B">
        <w:rPr>
          <w:rFonts w:ascii="Tahoma" w:hAnsi="Tahoma" w:cs="Tahoma"/>
        </w:rPr>
        <w:t>na Lei Municipal n° 445/2013,</w:t>
      </w:r>
      <w:r w:rsidR="00E65071">
        <w:rPr>
          <w:rFonts w:ascii="Tahoma" w:hAnsi="Tahoma" w:cs="Tahoma"/>
        </w:rPr>
        <w:t xml:space="preserve"> que dispõe sobre o quadro de pessoal do Executivo Municipal de Bela Vista da Caroba,</w:t>
      </w:r>
      <w:r w:rsidR="00BC176B">
        <w:rPr>
          <w:rFonts w:ascii="Tahoma" w:hAnsi="Tahoma" w:cs="Tahoma"/>
        </w:rPr>
        <w:t xml:space="preserve"> </w:t>
      </w:r>
      <w:r w:rsidR="00E65071">
        <w:rPr>
          <w:rFonts w:ascii="Tahoma" w:hAnsi="Tahoma" w:cs="Tahoma"/>
        </w:rPr>
        <w:t xml:space="preserve">passando a </w:t>
      </w:r>
      <w:r w:rsidR="00CF296A">
        <w:rPr>
          <w:rFonts w:ascii="Tahoma" w:hAnsi="Tahoma" w:cs="Tahoma"/>
        </w:rPr>
        <w:t xml:space="preserve">vigorar </w:t>
      </w:r>
      <w:r w:rsidR="00BC176B">
        <w:rPr>
          <w:rFonts w:ascii="Tahoma" w:hAnsi="Tahoma" w:cs="Tahoma"/>
        </w:rPr>
        <w:t>com a seguinte redação:</w:t>
      </w:r>
    </w:p>
    <w:p w:rsidR="00BC176B" w:rsidRPr="00BC176B" w:rsidRDefault="00BC176B" w:rsidP="00BC176B">
      <w:pPr>
        <w:ind w:firstLine="1701"/>
        <w:jc w:val="both"/>
        <w:rPr>
          <w:rFonts w:ascii="Tahoma" w:hAnsi="Tahoma" w:cs="Tahoma"/>
          <w:i/>
        </w:rPr>
      </w:pPr>
      <w:proofErr w:type="gramStart"/>
      <w:r>
        <w:rPr>
          <w:rFonts w:ascii="Tahoma" w:hAnsi="Tahoma" w:cs="Tahoma"/>
        </w:rPr>
        <w:t>“</w:t>
      </w:r>
      <w:r w:rsidRPr="00BC176B">
        <w:rPr>
          <w:rFonts w:ascii="Tahoma" w:hAnsi="Tahoma" w:cs="Tahoma"/>
          <w:i/>
        </w:rPr>
        <w:t xml:space="preserve">GRATIFICAÇÃO PELA FUNÇÃO DE PREGOEIRO </w:t>
      </w:r>
      <w:r w:rsidR="00F73C10">
        <w:rPr>
          <w:rFonts w:ascii="Tahoma" w:hAnsi="Tahoma" w:cs="Tahoma"/>
          <w:i/>
        </w:rPr>
        <w:t>E MEMBRO DE EQUIPE DE APOIO</w:t>
      </w:r>
    </w:p>
    <w:p w:rsidR="00BC176B" w:rsidRPr="00BC176B" w:rsidRDefault="00BC176B" w:rsidP="00BC176B">
      <w:pPr>
        <w:ind w:firstLine="1701"/>
        <w:jc w:val="both"/>
        <w:rPr>
          <w:rFonts w:ascii="Tahoma" w:hAnsi="Tahoma" w:cs="Tahoma"/>
          <w:i/>
        </w:rPr>
      </w:pPr>
      <w:proofErr w:type="gramEnd"/>
      <w:r w:rsidRPr="00BC176B">
        <w:rPr>
          <w:rFonts w:ascii="Tahoma" w:hAnsi="Tahoma" w:cs="Tahoma"/>
          <w:i/>
        </w:rPr>
        <w:t xml:space="preserve">Art. 60 -A </w:t>
      </w:r>
      <w:r w:rsidR="00E14774">
        <w:rPr>
          <w:rFonts w:ascii="Tahoma" w:hAnsi="Tahoma" w:cs="Tahoma"/>
          <w:i/>
        </w:rPr>
        <w:t>–</w:t>
      </w:r>
      <w:r w:rsidRPr="00BC176B">
        <w:rPr>
          <w:rFonts w:ascii="Tahoma" w:hAnsi="Tahoma" w:cs="Tahoma"/>
          <w:i/>
        </w:rPr>
        <w:t xml:space="preserve"> </w:t>
      </w:r>
      <w:r w:rsidR="00E14774">
        <w:rPr>
          <w:rFonts w:ascii="Tahoma" w:hAnsi="Tahoma" w:cs="Tahoma"/>
          <w:i/>
        </w:rPr>
        <w:t>Fica instituído a</w:t>
      </w:r>
      <w:r w:rsidR="00F73C10">
        <w:rPr>
          <w:rFonts w:ascii="Tahoma" w:hAnsi="Tahoma" w:cs="Tahoma"/>
          <w:i/>
        </w:rPr>
        <w:t xml:space="preserve"> gratificação pela</w:t>
      </w:r>
      <w:r w:rsidRPr="00BC176B">
        <w:rPr>
          <w:rFonts w:ascii="Tahoma" w:hAnsi="Tahoma" w:cs="Tahoma"/>
          <w:i/>
        </w:rPr>
        <w:t xml:space="preserve"> função de Pregoeiro</w:t>
      </w:r>
      <w:r w:rsidR="00483E2D">
        <w:rPr>
          <w:rFonts w:ascii="Tahoma" w:hAnsi="Tahoma" w:cs="Tahoma"/>
          <w:i/>
        </w:rPr>
        <w:t xml:space="preserve"> e membro da</w:t>
      </w:r>
      <w:r w:rsidR="00F73C10">
        <w:rPr>
          <w:rFonts w:ascii="Tahoma" w:hAnsi="Tahoma" w:cs="Tahoma"/>
          <w:i/>
        </w:rPr>
        <w:t xml:space="preserve"> equipe de apoio</w:t>
      </w:r>
      <w:r w:rsidR="00AC1631">
        <w:rPr>
          <w:rFonts w:ascii="Tahoma" w:hAnsi="Tahoma" w:cs="Tahoma"/>
          <w:i/>
        </w:rPr>
        <w:t xml:space="preserve">, que será </w:t>
      </w:r>
      <w:r w:rsidR="00F73C10">
        <w:rPr>
          <w:rFonts w:ascii="Tahoma" w:hAnsi="Tahoma" w:cs="Tahoma"/>
          <w:i/>
        </w:rPr>
        <w:t>devido ao</w:t>
      </w:r>
      <w:r w:rsidR="00AA6BCE">
        <w:rPr>
          <w:rFonts w:ascii="Tahoma" w:hAnsi="Tahoma" w:cs="Tahoma"/>
          <w:i/>
        </w:rPr>
        <w:t xml:space="preserve"> servidor ocupante de cargo efetivo, designado para exercer a função de Pregoeiro</w:t>
      </w:r>
      <w:r w:rsidR="00F73C10">
        <w:rPr>
          <w:rFonts w:ascii="Tahoma" w:hAnsi="Tahoma" w:cs="Tahoma"/>
          <w:i/>
        </w:rPr>
        <w:t xml:space="preserve"> ou membro de equipe de apoio</w:t>
      </w:r>
      <w:r w:rsidR="00E14774">
        <w:rPr>
          <w:rFonts w:ascii="Tahoma" w:hAnsi="Tahoma" w:cs="Tahoma"/>
          <w:i/>
        </w:rPr>
        <w:t xml:space="preserve">, </w:t>
      </w:r>
      <w:r w:rsidR="00AC1631">
        <w:rPr>
          <w:rFonts w:ascii="Tahoma" w:hAnsi="Tahoma" w:cs="Tahoma"/>
          <w:i/>
        </w:rPr>
        <w:t xml:space="preserve">e </w:t>
      </w:r>
      <w:r w:rsidR="00E14774">
        <w:rPr>
          <w:rFonts w:ascii="Tahoma" w:hAnsi="Tahoma" w:cs="Tahoma"/>
          <w:i/>
        </w:rPr>
        <w:t>que</w:t>
      </w:r>
      <w:r w:rsidRPr="00BC176B">
        <w:rPr>
          <w:rFonts w:ascii="Tahoma" w:hAnsi="Tahoma" w:cs="Tahoma"/>
          <w:i/>
        </w:rPr>
        <w:t xml:space="preserve"> corresponderá a um acréscimo de </w:t>
      </w:r>
      <w:r w:rsidR="00FF0990">
        <w:rPr>
          <w:rFonts w:ascii="Tahoma" w:hAnsi="Tahoma" w:cs="Tahoma"/>
          <w:i/>
        </w:rPr>
        <w:t>60</w:t>
      </w:r>
      <w:r w:rsidRPr="00BC176B">
        <w:rPr>
          <w:rFonts w:ascii="Tahoma" w:hAnsi="Tahoma" w:cs="Tahoma"/>
          <w:i/>
        </w:rPr>
        <w:t>% (</w:t>
      </w:r>
      <w:r w:rsidR="00FF0990">
        <w:rPr>
          <w:rFonts w:ascii="Tahoma" w:hAnsi="Tahoma" w:cs="Tahoma"/>
          <w:i/>
        </w:rPr>
        <w:t xml:space="preserve">sessenta </w:t>
      </w:r>
      <w:r w:rsidRPr="00BC176B">
        <w:rPr>
          <w:rFonts w:ascii="Tahoma" w:hAnsi="Tahoma" w:cs="Tahoma"/>
          <w:i/>
        </w:rPr>
        <w:t xml:space="preserve">por cento) </w:t>
      </w:r>
      <w:r w:rsidR="00643A09">
        <w:rPr>
          <w:rFonts w:ascii="Tahoma" w:hAnsi="Tahoma" w:cs="Tahoma"/>
          <w:i/>
        </w:rPr>
        <w:t>a</w:t>
      </w:r>
      <w:r w:rsidRPr="00BC176B">
        <w:rPr>
          <w:rFonts w:ascii="Tahoma" w:hAnsi="Tahoma" w:cs="Tahoma"/>
          <w:i/>
        </w:rPr>
        <w:t xml:space="preserve">o valor do </w:t>
      </w:r>
      <w:r w:rsidR="00AB7958">
        <w:rPr>
          <w:rFonts w:ascii="Tahoma" w:hAnsi="Tahoma" w:cs="Tahoma"/>
          <w:i/>
        </w:rPr>
        <w:t>vencimento b</w:t>
      </w:r>
      <w:r w:rsidR="00AC1631">
        <w:rPr>
          <w:rFonts w:ascii="Tahoma" w:hAnsi="Tahoma" w:cs="Tahoma"/>
          <w:i/>
        </w:rPr>
        <w:t>ase</w:t>
      </w:r>
      <w:r w:rsidRPr="00BC176B">
        <w:rPr>
          <w:rFonts w:ascii="Tahoma" w:hAnsi="Tahoma" w:cs="Tahoma"/>
          <w:i/>
        </w:rPr>
        <w:t xml:space="preserve"> </w:t>
      </w:r>
      <w:r w:rsidR="00643A09">
        <w:rPr>
          <w:rFonts w:ascii="Tahoma" w:hAnsi="Tahoma" w:cs="Tahoma"/>
          <w:i/>
        </w:rPr>
        <w:t>d</w:t>
      </w:r>
      <w:r w:rsidRPr="00BC176B">
        <w:rPr>
          <w:rFonts w:ascii="Tahoma" w:hAnsi="Tahoma" w:cs="Tahoma"/>
          <w:i/>
        </w:rPr>
        <w:t>o servidor</w:t>
      </w:r>
      <w:r w:rsidR="00F73C10">
        <w:rPr>
          <w:rFonts w:ascii="Tahoma" w:hAnsi="Tahoma" w:cs="Tahoma"/>
          <w:i/>
        </w:rPr>
        <w:t xml:space="preserve"> quando da função de pregoeiro, e o valor de R$ 250,00 (duzentos e cinquenta reais) para o exercício da função de membro de equipe de apoio</w:t>
      </w:r>
      <w:r w:rsidRPr="00BC176B">
        <w:rPr>
          <w:rFonts w:ascii="Tahoma" w:hAnsi="Tahoma" w:cs="Tahoma"/>
          <w:i/>
        </w:rPr>
        <w:t>.</w:t>
      </w:r>
    </w:p>
    <w:p w:rsidR="00987775" w:rsidRDefault="00987775" w:rsidP="00BC176B">
      <w:pPr>
        <w:ind w:firstLine="1701"/>
        <w:jc w:val="both"/>
        <w:rPr>
          <w:rFonts w:ascii="Tahoma" w:hAnsi="Tahoma" w:cs="Tahoma"/>
          <w:i/>
        </w:rPr>
      </w:pPr>
      <w:r w:rsidRPr="00987775">
        <w:rPr>
          <w:rFonts w:ascii="Tahoma" w:hAnsi="Tahoma" w:cs="Tahoma"/>
          <w:i/>
        </w:rPr>
        <w:t xml:space="preserve">§ 1º </w:t>
      </w:r>
      <w:r w:rsidR="00BC176B" w:rsidRPr="00BC176B">
        <w:rPr>
          <w:rFonts w:ascii="Tahoma" w:hAnsi="Tahoma" w:cs="Tahoma"/>
          <w:i/>
        </w:rPr>
        <w:t>- A gratificação referida no caput deste artigo não constitui situação permanente, e sim vantagem transitória pelo efetivo exercício da função de pregoeiro</w:t>
      </w:r>
      <w:r w:rsidR="00F73C10">
        <w:rPr>
          <w:rFonts w:ascii="Tahoma" w:hAnsi="Tahoma" w:cs="Tahoma"/>
          <w:i/>
        </w:rPr>
        <w:t xml:space="preserve"> ou membro da equipe de apoio</w:t>
      </w:r>
      <w:r w:rsidR="00BC176B" w:rsidRPr="00BC176B">
        <w:rPr>
          <w:rFonts w:ascii="Tahoma" w:hAnsi="Tahoma" w:cs="Tahoma"/>
          <w:i/>
        </w:rPr>
        <w:t>, mediante ato do Executivo Municipal.</w:t>
      </w:r>
    </w:p>
    <w:p w:rsidR="00AB7958" w:rsidRDefault="00987775" w:rsidP="00AB7958">
      <w:pPr>
        <w:ind w:firstLine="1701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§ 2</w:t>
      </w:r>
      <w:r w:rsidRPr="00987775">
        <w:rPr>
          <w:rFonts w:ascii="Tahoma" w:hAnsi="Tahoma" w:cs="Tahoma"/>
          <w:i/>
        </w:rPr>
        <w:t xml:space="preserve">º </w:t>
      </w:r>
      <w:r w:rsidRPr="00BC176B">
        <w:rPr>
          <w:rFonts w:ascii="Tahoma" w:hAnsi="Tahoma" w:cs="Tahoma"/>
          <w:i/>
        </w:rPr>
        <w:t xml:space="preserve">- </w:t>
      </w:r>
      <w:r w:rsidR="00AB7958" w:rsidRPr="00987775">
        <w:rPr>
          <w:rFonts w:ascii="Tahoma" w:hAnsi="Tahoma" w:cs="Tahoma"/>
          <w:i/>
        </w:rPr>
        <w:t xml:space="preserve">Não terá direito a percepção da gratificação, pelo prazo de seu afastamento, o </w:t>
      </w:r>
      <w:r w:rsidR="006642DA">
        <w:rPr>
          <w:rFonts w:ascii="Tahoma" w:hAnsi="Tahoma" w:cs="Tahoma"/>
          <w:i/>
        </w:rPr>
        <w:t>servidor designado pregoeiro</w:t>
      </w:r>
      <w:r w:rsidR="00867C1F">
        <w:rPr>
          <w:rFonts w:ascii="Tahoma" w:hAnsi="Tahoma" w:cs="Tahoma"/>
          <w:i/>
        </w:rPr>
        <w:t xml:space="preserve"> ou membro de equipe de apoio</w:t>
      </w:r>
      <w:r w:rsidR="00AB7958" w:rsidRPr="00987775">
        <w:rPr>
          <w:rFonts w:ascii="Tahoma" w:hAnsi="Tahoma" w:cs="Tahoma"/>
          <w:i/>
        </w:rPr>
        <w:t xml:space="preserve"> que estiver ausente por qualquer motivo, mesmo sendo esse período remunerado, como férias, licença-prêmio, licença </w:t>
      </w:r>
      <w:r w:rsidR="00EC76AA">
        <w:rPr>
          <w:rFonts w:ascii="Tahoma" w:hAnsi="Tahoma" w:cs="Tahoma"/>
          <w:i/>
        </w:rPr>
        <w:t>para tratamento de saúde e outra</w:t>
      </w:r>
      <w:r w:rsidR="00AB7958" w:rsidRPr="00987775">
        <w:rPr>
          <w:rFonts w:ascii="Tahoma" w:hAnsi="Tahoma" w:cs="Tahoma"/>
          <w:i/>
        </w:rPr>
        <w:t>s</w:t>
      </w:r>
      <w:r w:rsidR="00EC76AA">
        <w:rPr>
          <w:rFonts w:ascii="Tahoma" w:hAnsi="Tahoma" w:cs="Tahoma"/>
          <w:i/>
        </w:rPr>
        <w:t xml:space="preserve"> licenças</w:t>
      </w:r>
      <w:r w:rsidR="00AB7958" w:rsidRPr="00987775">
        <w:rPr>
          <w:rFonts w:ascii="Tahoma" w:hAnsi="Tahoma" w:cs="Tahoma"/>
          <w:i/>
        </w:rPr>
        <w:t>, uma vez que o recebimento desta vantagem se vincul</w:t>
      </w:r>
      <w:r w:rsidR="00EC76AA">
        <w:rPr>
          <w:rFonts w:ascii="Tahoma" w:hAnsi="Tahoma" w:cs="Tahoma"/>
          <w:i/>
        </w:rPr>
        <w:t>a à sua efetiva participação nas licitações</w:t>
      </w:r>
      <w:r w:rsidR="00AB7958" w:rsidRPr="00987775">
        <w:rPr>
          <w:rFonts w:ascii="Tahoma" w:hAnsi="Tahoma" w:cs="Tahoma"/>
          <w:i/>
        </w:rPr>
        <w:t>.</w:t>
      </w:r>
    </w:p>
    <w:p w:rsidR="00987775" w:rsidRDefault="00987775" w:rsidP="00987775">
      <w:pPr>
        <w:ind w:firstLine="1701"/>
        <w:jc w:val="both"/>
        <w:rPr>
          <w:rFonts w:ascii="Tahoma" w:hAnsi="Tahoma" w:cs="Tahoma"/>
          <w:i/>
        </w:rPr>
      </w:pPr>
      <w:r w:rsidRPr="00987775">
        <w:rPr>
          <w:rFonts w:ascii="Tahoma" w:hAnsi="Tahoma" w:cs="Tahoma"/>
          <w:i/>
        </w:rPr>
        <w:t xml:space="preserve">§ </w:t>
      </w:r>
      <w:r>
        <w:rPr>
          <w:rFonts w:ascii="Tahoma" w:hAnsi="Tahoma" w:cs="Tahoma"/>
          <w:i/>
        </w:rPr>
        <w:t>3</w:t>
      </w:r>
      <w:r w:rsidRPr="00987775">
        <w:rPr>
          <w:rFonts w:ascii="Tahoma" w:hAnsi="Tahoma" w:cs="Tahoma"/>
          <w:i/>
        </w:rPr>
        <w:t xml:space="preserve">º </w:t>
      </w:r>
      <w:r>
        <w:rPr>
          <w:rFonts w:ascii="Tahoma" w:hAnsi="Tahoma" w:cs="Tahoma"/>
          <w:i/>
        </w:rPr>
        <w:t xml:space="preserve">- </w:t>
      </w:r>
      <w:r w:rsidR="00AB7958" w:rsidRPr="00987775">
        <w:rPr>
          <w:rFonts w:ascii="Tahoma" w:hAnsi="Tahoma" w:cs="Tahoma"/>
          <w:i/>
        </w:rPr>
        <w:t>Esta gratificação não terá incidência na remuneração de férias, atestado, 13º salário e 1/3 das férias</w:t>
      </w:r>
      <w:r w:rsidR="00D715D3">
        <w:rPr>
          <w:rFonts w:ascii="Tahoma" w:hAnsi="Tahoma" w:cs="Tahoma"/>
          <w:i/>
        </w:rPr>
        <w:t>, e não constituirá base para incidência de contribuição previde</w:t>
      </w:r>
      <w:r w:rsidR="00DE44FC">
        <w:rPr>
          <w:rFonts w:ascii="Tahoma" w:hAnsi="Tahoma" w:cs="Tahoma"/>
          <w:i/>
        </w:rPr>
        <w:t>n</w:t>
      </w:r>
      <w:r w:rsidR="00D715D3">
        <w:rPr>
          <w:rFonts w:ascii="Tahoma" w:hAnsi="Tahoma" w:cs="Tahoma"/>
          <w:i/>
        </w:rPr>
        <w:t>ciária</w:t>
      </w:r>
      <w:r w:rsidR="00AB7958">
        <w:rPr>
          <w:rFonts w:ascii="Tahoma" w:hAnsi="Tahoma" w:cs="Tahoma"/>
          <w:i/>
        </w:rPr>
        <w:t>.</w:t>
      </w:r>
    </w:p>
    <w:p w:rsidR="00A80C00" w:rsidRDefault="00987775" w:rsidP="00AB7958">
      <w:pPr>
        <w:ind w:firstLine="1701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§ 4</w:t>
      </w:r>
      <w:r w:rsidR="00AB7958">
        <w:rPr>
          <w:rFonts w:ascii="Tahoma" w:hAnsi="Tahoma" w:cs="Tahoma"/>
          <w:i/>
        </w:rPr>
        <w:t>º -</w:t>
      </w:r>
      <w:r w:rsidR="00EC76AA">
        <w:rPr>
          <w:rFonts w:ascii="Tahoma" w:hAnsi="Tahoma" w:cs="Tahoma"/>
          <w:i/>
        </w:rPr>
        <w:t xml:space="preserve"> </w:t>
      </w:r>
      <w:r w:rsidR="00AB7958" w:rsidRPr="00987775">
        <w:rPr>
          <w:rFonts w:ascii="Tahoma" w:hAnsi="Tahoma" w:cs="Tahoma"/>
          <w:i/>
        </w:rPr>
        <w:t xml:space="preserve">O servidor nomeado para substituir </w:t>
      </w:r>
      <w:r w:rsidR="006642DA">
        <w:rPr>
          <w:rFonts w:ascii="Tahoma" w:hAnsi="Tahoma" w:cs="Tahoma"/>
          <w:i/>
        </w:rPr>
        <w:t>o Pregoeiro</w:t>
      </w:r>
      <w:r w:rsidR="00867C1F">
        <w:rPr>
          <w:rFonts w:ascii="Tahoma" w:hAnsi="Tahoma" w:cs="Tahoma"/>
          <w:i/>
        </w:rPr>
        <w:t xml:space="preserve"> ou o membro da equipe de apoio</w:t>
      </w:r>
      <w:r w:rsidR="00AB7958" w:rsidRPr="00987775">
        <w:rPr>
          <w:rFonts w:ascii="Tahoma" w:hAnsi="Tahoma" w:cs="Tahoma"/>
          <w:i/>
        </w:rPr>
        <w:t xml:space="preserve"> fará jus a Gratificação proporcionalmente aos dias em que for nomeado para a substituição.</w:t>
      </w:r>
    </w:p>
    <w:p w:rsidR="00A80C00" w:rsidRDefault="00A80C00" w:rsidP="00AB7958">
      <w:pPr>
        <w:ind w:firstLine="1701"/>
        <w:jc w:val="both"/>
        <w:rPr>
          <w:rFonts w:ascii="Tahoma" w:hAnsi="Tahoma" w:cs="Tahoma"/>
          <w:i/>
        </w:rPr>
      </w:pPr>
    </w:p>
    <w:p w:rsidR="009F0B54" w:rsidRDefault="00A80C00" w:rsidP="00AB7958">
      <w:pPr>
        <w:ind w:firstLine="1701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Art. 60-B – </w:t>
      </w:r>
      <w:r w:rsidR="009F0B54">
        <w:rPr>
          <w:rFonts w:ascii="Tahoma" w:hAnsi="Tahoma" w:cs="Tahoma"/>
          <w:i/>
        </w:rPr>
        <w:t>São atribuições do Pregoeiro:</w:t>
      </w:r>
    </w:p>
    <w:p w:rsidR="009F0B54" w:rsidRPr="009F0B54" w:rsidRDefault="009F0B54" w:rsidP="009F0B54">
      <w:pPr>
        <w:ind w:firstLine="1701"/>
        <w:jc w:val="both"/>
        <w:rPr>
          <w:rFonts w:ascii="Tahoma" w:hAnsi="Tahoma" w:cs="Tahoma"/>
          <w:i/>
        </w:rPr>
      </w:pPr>
      <w:r w:rsidRPr="009F0B54">
        <w:rPr>
          <w:rFonts w:ascii="Tahoma" w:hAnsi="Tahoma" w:cs="Tahoma"/>
          <w:i/>
        </w:rPr>
        <w:t>I</w:t>
      </w:r>
      <w:r>
        <w:rPr>
          <w:rFonts w:ascii="Tahoma" w:hAnsi="Tahoma" w:cs="Tahoma"/>
          <w:i/>
        </w:rPr>
        <w:t xml:space="preserve"> </w:t>
      </w:r>
      <w:r w:rsidRPr="009F0B54">
        <w:rPr>
          <w:rFonts w:ascii="Tahoma" w:hAnsi="Tahoma" w:cs="Tahoma"/>
          <w:i/>
        </w:rPr>
        <w:t>-</w:t>
      </w:r>
      <w:r w:rsidRPr="009F0B54">
        <w:rPr>
          <w:rFonts w:ascii="Tahoma" w:hAnsi="Tahoma" w:cs="Tahoma"/>
          <w:i/>
        </w:rPr>
        <w:tab/>
        <w:t>A condução da sessão pública do pregão;</w:t>
      </w:r>
    </w:p>
    <w:p w:rsidR="009F0B54" w:rsidRPr="009F0B54" w:rsidRDefault="009F0B54" w:rsidP="009F0B54">
      <w:pPr>
        <w:ind w:firstLine="1701"/>
        <w:jc w:val="both"/>
        <w:rPr>
          <w:rFonts w:ascii="Tahoma" w:hAnsi="Tahoma" w:cs="Tahoma"/>
          <w:i/>
        </w:rPr>
      </w:pPr>
      <w:r w:rsidRPr="009F0B54">
        <w:rPr>
          <w:rFonts w:ascii="Tahoma" w:hAnsi="Tahoma" w:cs="Tahoma"/>
          <w:i/>
        </w:rPr>
        <w:t>II</w:t>
      </w:r>
      <w:r>
        <w:rPr>
          <w:rFonts w:ascii="Tahoma" w:hAnsi="Tahoma" w:cs="Tahoma"/>
          <w:i/>
        </w:rPr>
        <w:t xml:space="preserve"> </w:t>
      </w:r>
      <w:r w:rsidRPr="009F0B54">
        <w:rPr>
          <w:rFonts w:ascii="Tahoma" w:hAnsi="Tahoma" w:cs="Tahoma"/>
          <w:i/>
        </w:rPr>
        <w:t>-</w:t>
      </w:r>
      <w:r w:rsidRPr="009F0B54">
        <w:rPr>
          <w:rFonts w:ascii="Tahoma" w:hAnsi="Tahoma" w:cs="Tahoma"/>
          <w:i/>
        </w:rPr>
        <w:tab/>
        <w:t>O recebimento das propostas de preços conforme Edital ou aviso específico e da documentação de habilitação;</w:t>
      </w:r>
    </w:p>
    <w:p w:rsidR="009F0B54" w:rsidRPr="009F0B54" w:rsidRDefault="009F0B54" w:rsidP="009F0B54">
      <w:pPr>
        <w:ind w:firstLine="1701"/>
        <w:jc w:val="both"/>
        <w:rPr>
          <w:rFonts w:ascii="Tahoma" w:hAnsi="Tahoma" w:cs="Tahoma"/>
          <w:i/>
        </w:rPr>
      </w:pPr>
      <w:r w:rsidRPr="009F0B54">
        <w:rPr>
          <w:rFonts w:ascii="Tahoma" w:hAnsi="Tahoma" w:cs="Tahoma"/>
          <w:i/>
        </w:rPr>
        <w:t>III</w:t>
      </w:r>
      <w:r>
        <w:rPr>
          <w:rFonts w:ascii="Tahoma" w:hAnsi="Tahoma" w:cs="Tahoma"/>
          <w:i/>
        </w:rPr>
        <w:t xml:space="preserve"> </w:t>
      </w:r>
      <w:r w:rsidRPr="009F0B54">
        <w:rPr>
          <w:rFonts w:ascii="Tahoma" w:hAnsi="Tahoma" w:cs="Tahoma"/>
          <w:i/>
        </w:rPr>
        <w:t>-</w:t>
      </w:r>
      <w:r w:rsidRPr="009F0B54">
        <w:rPr>
          <w:rFonts w:ascii="Tahoma" w:hAnsi="Tahoma" w:cs="Tahoma"/>
          <w:i/>
        </w:rPr>
        <w:tab/>
        <w:t>A recepção, a abertura das propostas de preços, o seu exame e classificação, bem como a condução dos procedimentos relativos à indicação de quais os licitantes que poderão oferecer novos lances e definir propostas de menor preço;</w:t>
      </w:r>
    </w:p>
    <w:p w:rsidR="009F0B54" w:rsidRPr="009F0B54" w:rsidRDefault="009F0B54" w:rsidP="009F0B54">
      <w:pPr>
        <w:ind w:firstLine="1701"/>
        <w:jc w:val="both"/>
        <w:rPr>
          <w:rFonts w:ascii="Tahoma" w:hAnsi="Tahoma" w:cs="Tahoma"/>
          <w:i/>
        </w:rPr>
      </w:pPr>
      <w:r w:rsidRPr="009F0B54">
        <w:rPr>
          <w:rFonts w:ascii="Tahoma" w:hAnsi="Tahoma" w:cs="Tahoma"/>
          <w:i/>
        </w:rPr>
        <w:t>IV</w:t>
      </w:r>
      <w:r>
        <w:rPr>
          <w:rFonts w:ascii="Tahoma" w:hAnsi="Tahoma" w:cs="Tahoma"/>
          <w:i/>
        </w:rPr>
        <w:t xml:space="preserve"> </w:t>
      </w:r>
      <w:r w:rsidRPr="009F0B54">
        <w:rPr>
          <w:rFonts w:ascii="Tahoma" w:hAnsi="Tahoma" w:cs="Tahoma"/>
          <w:i/>
        </w:rPr>
        <w:t>-</w:t>
      </w:r>
      <w:r w:rsidRPr="009F0B54">
        <w:rPr>
          <w:rFonts w:ascii="Tahoma" w:hAnsi="Tahoma" w:cs="Tahoma"/>
          <w:i/>
        </w:rPr>
        <w:tab/>
        <w:t>A abertura e análise da documentação do licitante vencedor;</w:t>
      </w:r>
    </w:p>
    <w:p w:rsidR="009F0B54" w:rsidRPr="009F0B54" w:rsidRDefault="009F0B54" w:rsidP="009F0B54">
      <w:pPr>
        <w:ind w:firstLine="1701"/>
        <w:jc w:val="both"/>
        <w:rPr>
          <w:rFonts w:ascii="Tahoma" w:hAnsi="Tahoma" w:cs="Tahoma"/>
          <w:i/>
        </w:rPr>
      </w:pPr>
      <w:r w:rsidRPr="009F0B54">
        <w:rPr>
          <w:rFonts w:ascii="Tahoma" w:hAnsi="Tahoma" w:cs="Tahoma"/>
          <w:i/>
        </w:rPr>
        <w:t>V</w:t>
      </w:r>
      <w:r>
        <w:rPr>
          <w:rFonts w:ascii="Tahoma" w:hAnsi="Tahoma" w:cs="Tahoma"/>
          <w:i/>
        </w:rPr>
        <w:t xml:space="preserve"> - </w:t>
      </w:r>
      <w:r w:rsidRPr="009F0B54">
        <w:rPr>
          <w:rFonts w:ascii="Tahoma" w:hAnsi="Tahoma" w:cs="Tahoma"/>
          <w:i/>
        </w:rPr>
        <w:t>A documentação do processo licitatório respectivo, com todos os atos essenciais do Pregão, inclusive dos decorrentes de meios eletrônicos, com vista à aferição de sua regularidade pelos agentes de controle;</w:t>
      </w:r>
    </w:p>
    <w:p w:rsidR="009F0B54" w:rsidRPr="009F0B54" w:rsidRDefault="009F0B54" w:rsidP="009F0B54">
      <w:pPr>
        <w:ind w:firstLine="1701"/>
        <w:jc w:val="both"/>
        <w:rPr>
          <w:rFonts w:ascii="Tahoma" w:hAnsi="Tahoma" w:cs="Tahoma"/>
          <w:i/>
        </w:rPr>
      </w:pPr>
      <w:r w:rsidRPr="009F0B54">
        <w:rPr>
          <w:rFonts w:ascii="Tahoma" w:hAnsi="Tahoma" w:cs="Tahoma"/>
          <w:i/>
        </w:rPr>
        <w:t>VI</w:t>
      </w:r>
      <w:r>
        <w:rPr>
          <w:rFonts w:ascii="Tahoma" w:hAnsi="Tahoma" w:cs="Tahoma"/>
          <w:i/>
        </w:rPr>
        <w:t xml:space="preserve"> </w:t>
      </w:r>
      <w:r w:rsidRPr="009F0B54">
        <w:rPr>
          <w:rFonts w:ascii="Tahoma" w:hAnsi="Tahoma" w:cs="Tahoma"/>
          <w:i/>
        </w:rPr>
        <w:t>-</w:t>
      </w:r>
      <w:r w:rsidRPr="009F0B54">
        <w:rPr>
          <w:rFonts w:ascii="Tahoma" w:hAnsi="Tahoma" w:cs="Tahoma"/>
          <w:i/>
        </w:rPr>
        <w:tab/>
        <w:t>O processamento dos recursos interpostos e encaminhamento à decisão pela autoridade superior competente;</w:t>
      </w:r>
    </w:p>
    <w:p w:rsidR="009F0B54" w:rsidRPr="009F0B54" w:rsidRDefault="009F0B54" w:rsidP="009F0B54">
      <w:pPr>
        <w:ind w:firstLine="1701"/>
        <w:jc w:val="both"/>
        <w:rPr>
          <w:rFonts w:ascii="Tahoma" w:hAnsi="Tahoma" w:cs="Tahoma"/>
          <w:i/>
        </w:rPr>
      </w:pPr>
      <w:r w:rsidRPr="009F0B54">
        <w:rPr>
          <w:rFonts w:ascii="Tahoma" w:hAnsi="Tahoma" w:cs="Tahoma"/>
          <w:i/>
        </w:rPr>
        <w:t>VII</w:t>
      </w:r>
      <w:r>
        <w:rPr>
          <w:rFonts w:ascii="Tahoma" w:hAnsi="Tahoma" w:cs="Tahoma"/>
          <w:i/>
        </w:rPr>
        <w:t xml:space="preserve"> - </w:t>
      </w:r>
      <w:r w:rsidRPr="009F0B54">
        <w:rPr>
          <w:rFonts w:ascii="Tahoma" w:hAnsi="Tahoma" w:cs="Tahoma"/>
          <w:i/>
        </w:rPr>
        <w:t xml:space="preserve">O encaminhamento do processo devidamente instruído à autoridade superior, após a adjudicação do objeto ao vencedor, visando </w:t>
      </w:r>
      <w:proofErr w:type="gramStart"/>
      <w:r w:rsidRPr="009F0B54">
        <w:rPr>
          <w:rFonts w:ascii="Tahoma" w:hAnsi="Tahoma" w:cs="Tahoma"/>
          <w:i/>
        </w:rPr>
        <w:t>a</w:t>
      </w:r>
      <w:proofErr w:type="gramEnd"/>
      <w:r w:rsidRPr="009F0B54">
        <w:rPr>
          <w:rFonts w:ascii="Tahoma" w:hAnsi="Tahoma" w:cs="Tahoma"/>
          <w:i/>
        </w:rPr>
        <w:t xml:space="preserve"> homologação e a contratação;</w:t>
      </w:r>
    </w:p>
    <w:p w:rsidR="007609E7" w:rsidRDefault="009F0B54" w:rsidP="009F0B54">
      <w:pPr>
        <w:ind w:firstLine="1701"/>
        <w:jc w:val="both"/>
        <w:rPr>
          <w:rFonts w:ascii="Tahoma" w:hAnsi="Tahoma" w:cs="Tahoma"/>
          <w:i/>
        </w:rPr>
      </w:pPr>
      <w:r w:rsidRPr="009F0B54">
        <w:rPr>
          <w:rFonts w:ascii="Tahoma" w:hAnsi="Tahoma" w:cs="Tahoma"/>
          <w:i/>
        </w:rPr>
        <w:t>VIII</w:t>
      </w:r>
      <w:r>
        <w:rPr>
          <w:rFonts w:ascii="Tahoma" w:hAnsi="Tahoma" w:cs="Tahoma"/>
          <w:i/>
        </w:rPr>
        <w:t xml:space="preserve"> - </w:t>
      </w:r>
      <w:r w:rsidRPr="009F0B54">
        <w:rPr>
          <w:rFonts w:ascii="Tahoma" w:hAnsi="Tahoma" w:cs="Tahoma"/>
          <w:i/>
        </w:rPr>
        <w:t>A prática dos demais atos pertinentes ao procedimento.</w:t>
      </w:r>
    </w:p>
    <w:p w:rsidR="007609E7" w:rsidRDefault="007609E7" w:rsidP="009F0B54">
      <w:pPr>
        <w:ind w:firstLine="1701"/>
        <w:jc w:val="both"/>
        <w:rPr>
          <w:rFonts w:ascii="Tahoma" w:hAnsi="Tahoma" w:cs="Tahoma"/>
          <w:i/>
        </w:rPr>
      </w:pPr>
    </w:p>
    <w:p w:rsidR="00AB7958" w:rsidRPr="00987775" w:rsidRDefault="007609E7" w:rsidP="009F0B54">
      <w:pPr>
        <w:ind w:firstLine="1701"/>
        <w:jc w:val="both"/>
        <w:rPr>
          <w:rFonts w:ascii="Tahoma" w:hAnsi="Tahoma" w:cs="Tahoma"/>
          <w:i/>
        </w:rPr>
      </w:pPr>
      <w:proofErr w:type="gramStart"/>
      <w:r>
        <w:rPr>
          <w:rFonts w:ascii="Tahoma" w:hAnsi="Tahoma" w:cs="Tahoma"/>
          <w:i/>
        </w:rPr>
        <w:t xml:space="preserve">GRATIFICAÇÃO PELA FUNÇÃO DE </w:t>
      </w:r>
      <w:r w:rsidR="00483E2D">
        <w:rPr>
          <w:rFonts w:ascii="Tahoma" w:hAnsi="Tahoma" w:cs="Tahoma"/>
          <w:i/>
        </w:rPr>
        <w:t>PRESIDENTE E MEMBRO DE</w:t>
      </w:r>
      <w:r>
        <w:rPr>
          <w:rFonts w:ascii="Tahoma" w:hAnsi="Tahoma" w:cs="Tahoma"/>
          <w:i/>
        </w:rPr>
        <w:t xml:space="preserve"> COMISSÃO </w:t>
      </w:r>
      <w:r w:rsidR="00483E2D">
        <w:rPr>
          <w:rFonts w:ascii="Tahoma" w:hAnsi="Tahoma" w:cs="Tahoma"/>
          <w:i/>
        </w:rPr>
        <w:t xml:space="preserve">PERMANENTE </w:t>
      </w:r>
      <w:r>
        <w:rPr>
          <w:rFonts w:ascii="Tahoma" w:hAnsi="Tahoma" w:cs="Tahoma"/>
          <w:i/>
        </w:rPr>
        <w:t>DE LICITAÇÃO</w:t>
      </w:r>
      <w:r w:rsidR="00AB7958">
        <w:rPr>
          <w:rFonts w:ascii="Tahoma" w:hAnsi="Tahoma" w:cs="Tahoma"/>
          <w:i/>
        </w:rPr>
        <w:t>”</w:t>
      </w:r>
      <w:proofErr w:type="gramEnd"/>
    </w:p>
    <w:p w:rsidR="007609E7" w:rsidRDefault="007609E7" w:rsidP="007609E7">
      <w:pPr>
        <w:ind w:firstLine="1701"/>
        <w:jc w:val="both"/>
        <w:rPr>
          <w:rFonts w:ascii="Tahoma" w:hAnsi="Tahoma" w:cs="Tahoma"/>
          <w:i/>
        </w:rPr>
      </w:pPr>
      <w:r w:rsidRPr="007609E7">
        <w:rPr>
          <w:rFonts w:ascii="Tahoma" w:hAnsi="Tahoma" w:cs="Tahoma"/>
          <w:i/>
        </w:rPr>
        <w:t xml:space="preserve">Art. 60-C – Fica instituído a gratificação por função de </w:t>
      </w:r>
      <w:r w:rsidR="00483E2D">
        <w:rPr>
          <w:rFonts w:ascii="Tahoma" w:hAnsi="Tahoma" w:cs="Tahoma"/>
          <w:i/>
        </w:rPr>
        <w:t xml:space="preserve">Presidente e </w:t>
      </w:r>
      <w:r w:rsidR="00456B86">
        <w:rPr>
          <w:rFonts w:ascii="Tahoma" w:hAnsi="Tahoma" w:cs="Tahoma"/>
          <w:i/>
        </w:rPr>
        <w:t>membro</w:t>
      </w:r>
      <w:r w:rsidRPr="007609E7">
        <w:rPr>
          <w:rFonts w:ascii="Tahoma" w:hAnsi="Tahoma" w:cs="Tahoma"/>
          <w:i/>
        </w:rPr>
        <w:t xml:space="preserve"> de Comissão </w:t>
      </w:r>
      <w:r w:rsidR="00483E2D">
        <w:rPr>
          <w:rFonts w:ascii="Tahoma" w:hAnsi="Tahoma" w:cs="Tahoma"/>
          <w:i/>
        </w:rPr>
        <w:t xml:space="preserve">Permanente </w:t>
      </w:r>
      <w:r w:rsidRPr="007609E7">
        <w:rPr>
          <w:rFonts w:ascii="Tahoma" w:hAnsi="Tahoma" w:cs="Tahoma"/>
          <w:i/>
        </w:rPr>
        <w:t>de Licitação, a ser pago a</w:t>
      </w:r>
      <w:r w:rsidR="00456B86">
        <w:rPr>
          <w:rFonts w:ascii="Tahoma" w:hAnsi="Tahoma" w:cs="Tahoma"/>
          <w:i/>
        </w:rPr>
        <w:t>o</w:t>
      </w:r>
      <w:r w:rsidRPr="007609E7">
        <w:rPr>
          <w:rFonts w:ascii="Tahoma" w:hAnsi="Tahoma" w:cs="Tahoma"/>
          <w:i/>
        </w:rPr>
        <w:t xml:space="preserve"> servidor ocupante de cargo efetivo, designado para </w:t>
      </w:r>
      <w:r w:rsidR="00483E2D">
        <w:rPr>
          <w:rFonts w:ascii="Tahoma" w:hAnsi="Tahoma" w:cs="Tahoma"/>
          <w:i/>
        </w:rPr>
        <w:t>exercer a Presidência</w:t>
      </w:r>
      <w:r w:rsidR="00456B86">
        <w:rPr>
          <w:rFonts w:ascii="Tahoma" w:hAnsi="Tahoma" w:cs="Tahoma"/>
          <w:i/>
        </w:rPr>
        <w:t xml:space="preserve"> </w:t>
      </w:r>
      <w:r w:rsidR="00483E2D">
        <w:rPr>
          <w:rFonts w:ascii="Tahoma" w:hAnsi="Tahoma" w:cs="Tahoma"/>
          <w:i/>
        </w:rPr>
        <w:t xml:space="preserve">ou membro de </w:t>
      </w:r>
      <w:r>
        <w:rPr>
          <w:rFonts w:ascii="Tahoma" w:hAnsi="Tahoma" w:cs="Tahoma"/>
          <w:i/>
        </w:rPr>
        <w:t xml:space="preserve">Comissão </w:t>
      </w:r>
      <w:r w:rsidR="00867C1F">
        <w:rPr>
          <w:rFonts w:ascii="Tahoma" w:hAnsi="Tahoma" w:cs="Tahoma"/>
          <w:i/>
        </w:rPr>
        <w:t xml:space="preserve">Permanente </w:t>
      </w:r>
      <w:r>
        <w:rPr>
          <w:rFonts w:ascii="Tahoma" w:hAnsi="Tahoma" w:cs="Tahoma"/>
          <w:i/>
        </w:rPr>
        <w:t>de Licitação</w:t>
      </w:r>
      <w:r w:rsidRPr="007609E7">
        <w:rPr>
          <w:rFonts w:ascii="Tahoma" w:hAnsi="Tahoma" w:cs="Tahoma"/>
          <w:i/>
        </w:rPr>
        <w:t>, e que corresponderá a um acréscimo de R$ 250,00 (duzentos e cinquenta reais) ao valor do vencimento base do servidor.</w:t>
      </w:r>
    </w:p>
    <w:p w:rsidR="007609E7" w:rsidRDefault="007609E7" w:rsidP="007609E7">
      <w:pPr>
        <w:ind w:firstLine="1701"/>
        <w:jc w:val="both"/>
        <w:rPr>
          <w:rFonts w:ascii="Tahoma" w:hAnsi="Tahoma" w:cs="Tahoma"/>
          <w:i/>
        </w:rPr>
      </w:pPr>
      <w:r w:rsidRPr="00987775">
        <w:rPr>
          <w:rFonts w:ascii="Tahoma" w:hAnsi="Tahoma" w:cs="Tahoma"/>
          <w:i/>
        </w:rPr>
        <w:t xml:space="preserve">§ 1º </w:t>
      </w:r>
      <w:r w:rsidRPr="00BC176B">
        <w:rPr>
          <w:rFonts w:ascii="Tahoma" w:hAnsi="Tahoma" w:cs="Tahoma"/>
          <w:i/>
        </w:rPr>
        <w:t xml:space="preserve">- A gratificação referida no caput deste artigo não constitui situação permanente, e sim vantagem transitória pelo efetivo exercício da função de </w:t>
      </w:r>
      <w:r w:rsidR="00483E2D">
        <w:rPr>
          <w:rFonts w:ascii="Tahoma" w:hAnsi="Tahoma" w:cs="Tahoma"/>
          <w:i/>
        </w:rPr>
        <w:t xml:space="preserve">Presidente ou </w:t>
      </w:r>
      <w:r w:rsidR="00456B86">
        <w:rPr>
          <w:rFonts w:ascii="Tahoma" w:hAnsi="Tahoma" w:cs="Tahoma"/>
          <w:i/>
        </w:rPr>
        <w:t>membro</w:t>
      </w:r>
      <w:r>
        <w:rPr>
          <w:rFonts w:ascii="Tahoma" w:hAnsi="Tahoma" w:cs="Tahoma"/>
          <w:i/>
        </w:rPr>
        <w:t xml:space="preserve"> de Comissão </w:t>
      </w:r>
      <w:r w:rsidR="00867C1F">
        <w:rPr>
          <w:rFonts w:ascii="Tahoma" w:hAnsi="Tahoma" w:cs="Tahoma"/>
          <w:i/>
        </w:rPr>
        <w:t xml:space="preserve">Permanente </w:t>
      </w:r>
      <w:r>
        <w:rPr>
          <w:rFonts w:ascii="Tahoma" w:hAnsi="Tahoma" w:cs="Tahoma"/>
          <w:i/>
        </w:rPr>
        <w:t>de Licitação</w:t>
      </w:r>
      <w:r w:rsidRPr="00BC176B">
        <w:rPr>
          <w:rFonts w:ascii="Tahoma" w:hAnsi="Tahoma" w:cs="Tahoma"/>
          <w:i/>
        </w:rPr>
        <w:t>, mediante ato do Executivo Municipal.</w:t>
      </w:r>
    </w:p>
    <w:p w:rsidR="007609E7" w:rsidRDefault="007609E7" w:rsidP="007609E7">
      <w:pPr>
        <w:ind w:firstLine="1701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§ 2</w:t>
      </w:r>
      <w:r w:rsidRPr="00987775">
        <w:rPr>
          <w:rFonts w:ascii="Tahoma" w:hAnsi="Tahoma" w:cs="Tahoma"/>
          <w:i/>
        </w:rPr>
        <w:t xml:space="preserve">º </w:t>
      </w:r>
      <w:r w:rsidRPr="00BC176B">
        <w:rPr>
          <w:rFonts w:ascii="Tahoma" w:hAnsi="Tahoma" w:cs="Tahoma"/>
          <w:i/>
        </w:rPr>
        <w:t xml:space="preserve">- </w:t>
      </w:r>
      <w:r w:rsidRPr="00987775">
        <w:rPr>
          <w:rFonts w:ascii="Tahoma" w:hAnsi="Tahoma" w:cs="Tahoma"/>
          <w:i/>
        </w:rPr>
        <w:t xml:space="preserve">Não terá direito a percepção da gratificação, pelo prazo de seu afastamento, o </w:t>
      </w:r>
      <w:r>
        <w:rPr>
          <w:rFonts w:ascii="Tahoma" w:hAnsi="Tahoma" w:cs="Tahoma"/>
          <w:i/>
        </w:rPr>
        <w:t xml:space="preserve">servidor designado </w:t>
      </w:r>
      <w:r w:rsidRPr="00987775">
        <w:rPr>
          <w:rFonts w:ascii="Tahoma" w:hAnsi="Tahoma" w:cs="Tahoma"/>
          <w:i/>
        </w:rPr>
        <w:t xml:space="preserve">que estiver ausente por qualquer motivo, mesmo sendo esse período remunerado, como férias, licença-prêmio, licença </w:t>
      </w:r>
      <w:r>
        <w:rPr>
          <w:rFonts w:ascii="Tahoma" w:hAnsi="Tahoma" w:cs="Tahoma"/>
          <w:i/>
        </w:rPr>
        <w:t>para tratamento de saúde e outra</w:t>
      </w:r>
      <w:r w:rsidRPr="00987775">
        <w:rPr>
          <w:rFonts w:ascii="Tahoma" w:hAnsi="Tahoma" w:cs="Tahoma"/>
          <w:i/>
        </w:rPr>
        <w:t>s</w:t>
      </w:r>
      <w:r>
        <w:rPr>
          <w:rFonts w:ascii="Tahoma" w:hAnsi="Tahoma" w:cs="Tahoma"/>
          <w:i/>
        </w:rPr>
        <w:t xml:space="preserve"> licenças</w:t>
      </w:r>
      <w:r w:rsidRPr="00987775">
        <w:rPr>
          <w:rFonts w:ascii="Tahoma" w:hAnsi="Tahoma" w:cs="Tahoma"/>
          <w:i/>
        </w:rPr>
        <w:t>, uma vez que o recebimento desta vantagem se vincul</w:t>
      </w:r>
      <w:r>
        <w:rPr>
          <w:rFonts w:ascii="Tahoma" w:hAnsi="Tahoma" w:cs="Tahoma"/>
          <w:i/>
        </w:rPr>
        <w:t>a à sua efetiva participação nas licitações</w:t>
      </w:r>
      <w:r w:rsidRPr="00987775">
        <w:rPr>
          <w:rFonts w:ascii="Tahoma" w:hAnsi="Tahoma" w:cs="Tahoma"/>
          <w:i/>
        </w:rPr>
        <w:t>.</w:t>
      </w:r>
    </w:p>
    <w:p w:rsidR="007609E7" w:rsidRDefault="007609E7" w:rsidP="007609E7">
      <w:pPr>
        <w:ind w:firstLine="1701"/>
        <w:jc w:val="both"/>
        <w:rPr>
          <w:rFonts w:ascii="Tahoma" w:hAnsi="Tahoma" w:cs="Tahoma"/>
          <w:i/>
        </w:rPr>
      </w:pPr>
      <w:r w:rsidRPr="00987775">
        <w:rPr>
          <w:rFonts w:ascii="Tahoma" w:hAnsi="Tahoma" w:cs="Tahoma"/>
          <w:i/>
        </w:rPr>
        <w:lastRenderedPageBreak/>
        <w:t xml:space="preserve">§ </w:t>
      </w:r>
      <w:r>
        <w:rPr>
          <w:rFonts w:ascii="Tahoma" w:hAnsi="Tahoma" w:cs="Tahoma"/>
          <w:i/>
        </w:rPr>
        <w:t>3</w:t>
      </w:r>
      <w:r w:rsidRPr="00987775">
        <w:rPr>
          <w:rFonts w:ascii="Tahoma" w:hAnsi="Tahoma" w:cs="Tahoma"/>
          <w:i/>
        </w:rPr>
        <w:t xml:space="preserve">º </w:t>
      </w:r>
      <w:r>
        <w:rPr>
          <w:rFonts w:ascii="Tahoma" w:hAnsi="Tahoma" w:cs="Tahoma"/>
          <w:i/>
        </w:rPr>
        <w:t xml:space="preserve">- </w:t>
      </w:r>
      <w:r w:rsidRPr="00987775">
        <w:rPr>
          <w:rFonts w:ascii="Tahoma" w:hAnsi="Tahoma" w:cs="Tahoma"/>
          <w:i/>
        </w:rPr>
        <w:t>Esta gratificação não terá incidência na remuneração de férias, atestado, 13º salário e 1/3 das férias</w:t>
      </w:r>
      <w:r>
        <w:rPr>
          <w:rFonts w:ascii="Tahoma" w:hAnsi="Tahoma" w:cs="Tahoma"/>
          <w:i/>
        </w:rPr>
        <w:t>, e não constituirá base para incidência de contribuição previdenciária.</w:t>
      </w:r>
    </w:p>
    <w:p w:rsidR="00C93089" w:rsidRDefault="007609E7" w:rsidP="007609E7">
      <w:pPr>
        <w:ind w:firstLine="1701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§ 4º - </w:t>
      </w:r>
      <w:r w:rsidRPr="00987775">
        <w:rPr>
          <w:rFonts w:ascii="Tahoma" w:hAnsi="Tahoma" w:cs="Tahoma"/>
          <w:i/>
        </w:rPr>
        <w:t xml:space="preserve">O servidor nomeado para substituir </w:t>
      </w:r>
      <w:r w:rsidR="00867C1F">
        <w:rPr>
          <w:rFonts w:ascii="Tahoma" w:hAnsi="Tahoma" w:cs="Tahoma"/>
          <w:i/>
        </w:rPr>
        <w:t xml:space="preserve">a Presidência </w:t>
      </w:r>
      <w:r>
        <w:rPr>
          <w:rFonts w:ascii="Tahoma" w:hAnsi="Tahoma" w:cs="Tahoma"/>
          <w:i/>
        </w:rPr>
        <w:t>o</w:t>
      </w:r>
      <w:r w:rsidR="00867C1F">
        <w:rPr>
          <w:rFonts w:ascii="Tahoma" w:hAnsi="Tahoma" w:cs="Tahoma"/>
          <w:i/>
        </w:rPr>
        <w:t>u o</w:t>
      </w:r>
      <w:r>
        <w:rPr>
          <w:rFonts w:ascii="Tahoma" w:hAnsi="Tahoma" w:cs="Tahoma"/>
          <w:i/>
        </w:rPr>
        <w:t xml:space="preserve"> </w:t>
      </w:r>
      <w:r w:rsidR="00456B86">
        <w:rPr>
          <w:rFonts w:ascii="Tahoma" w:hAnsi="Tahoma" w:cs="Tahoma"/>
          <w:i/>
        </w:rPr>
        <w:t>membro</w:t>
      </w:r>
      <w:r>
        <w:rPr>
          <w:rFonts w:ascii="Tahoma" w:hAnsi="Tahoma" w:cs="Tahoma"/>
          <w:i/>
        </w:rPr>
        <w:t xml:space="preserve"> da Comissão de Licitação</w:t>
      </w:r>
      <w:r w:rsidRPr="00987775">
        <w:rPr>
          <w:rFonts w:ascii="Tahoma" w:hAnsi="Tahoma" w:cs="Tahoma"/>
          <w:i/>
        </w:rPr>
        <w:t xml:space="preserve"> fará jus a Gratificação proporcionalmente aos dias em que for nomeado para a substituição.</w:t>
      </w:r>
    </w:p>
    <w:p w:rsidR="007609E7" w:rsidRPr="007609E7" w:rsidRDefault="00C93089" w:rsidP="007609E7">
      <w:pPr>
        <w:ind w:firstLine="1701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§ </w:t>
      </w:r>
      <w:proofErr w:type="gramStart"/>
      <w:r>
        <w:rPr>
          <w:rFonts w:ascii="Tahoma" w:hAnsi="Tahoma" w:cs="Tahoma"/>
          <w:i/>
        </w:rPr>
        <w:t>5º - A gratificação pela função de Presidente e membro de Comissão Permanente de Licitação não poderá ser cumulativa com gratificação pela função de Pregoeiro e membro de equipe de apoio.</w:t>
      </w:r>
      <w:r w:rsidR="007609E7">
        <w:rPr>
          <w:rFonts w:ascii="Tahoma" w:hAnsi="Tahoma" w:cs="Tahoma"/>
          <w:i/>
        </w:rPr>
        <w:t>”</w:t>
      </w:r>
      <w:proofErr w:type="gramEnd"/>
    </w:p>
    <w:p w:rsidR="00DE44FC" w:rsidRPr="007609E7" w:rsidRDefault="00DE44FC" w:rsidP="00634695">
      <w:pPr>
        <w:ind w:firstLine="1701"/>
        <w:jc w:val="both"/>
        <w:rPr>
          <w:rFonts w:ascii="Tahoma" w:hAnsi="Tahoma" w:cs="Tahoma"/>
        </w:rPr>
      </w:pPr>
    </w:p>
    <w:p w:rsidR="00BC176B" w:rsidRPr="00DE44FC" w:rsidRDefault="00E70DFF" w:rsidP="00634695">
      <w:pPr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2</w:t>
      </w:r>
      <w:r w:rsidR="00CF296A" w:rsidRPr="00CF296A">
        <w:rPr>
          <w:rFonts w:ascii="Tahoma" w:hAnsi="Tahoma" w:cs="Tahoma"/>
          <w:b/>
        </w:rPr>
        <w:t>º</w:t>
      </w:r>
      <w:r w:rsidR="00CF296A">
        <w:rPr>
          <w:rFonts w:ascii="Tahoma" w:hAnsi="Tahoma" w:cs="Tahoma"/>
        </w:rPr>
        <w:t xml:space="preserve"> - As despesas decorrentes desta Lei correrão por conta da seguinte dotação orçamentária: </w:t>
      </w:r>
      <w:r w:rsidR="002F20CA" w:rsidRPr="00DE44FC">
        <w:rPr>
          <w:rFonts w:ascii="Tahoma" w:hAnsi="Tahoma" w:cs="Tahoma"/>
        </w:rPr>
        <w:t>03.001 04.122.0002.2.006 3.1.90.16.000 1000.</w:t>
      </w:r>
    </w:p>
    <w:p w:rsidR="00C86ACB" w:rsidRPr="00991194" w:rsidRDefault="00E70DFF" w:rsidP="00634695">
      <w:pPr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3</w:t>
      </w:r>
      <w:r w:rsidR="00BC176B" w:rsidRPr="00BC176B">
        <w:rPr>
          <w:rFonts w:ascii="Tahoma" w:hAnsi="Tahoma" w:cs="Tahoma"/>
          <w:b/>
        </w:rPr>
        <w:t>º</w:t>
      </w:r>
      <w:r w:rsidR="00BC176B">
        <w:rPr>
          <w:rFonts w:ascii="Tahoma" w:hAnsi="Tahoma" w:cs="Tahoma"/>
        </w:rPr>
        <w:t xml:space="preserve"> - </w:t>
      </w:r>
      <w:r w:rsidR="00C86ACB" w:rsidRPr="00991194">
        <w:rPr>
          <w:rFonts w:ascii="Tahoma" w:hAnsi="Tahoma" w:cs="Tahoma"/>
        </w:rPr>
        <w:t>As demais dis</w:t>
      </w:r>
      <w:r w:rsidR="0017456A" w:rsidRPr="00991194">
        <w:rPr>
          <w:rFonts w:ascii="Tahoma" w:hAnsi="Tahoma" w:cs="Tahoma"/>
        </w:rPr>
        <w:t xml:space="preserve">posições da </w:t>
      </w:r>
      <w:r w:rsidR="00CF296A">
        <w:rPr>
          <w:rFonts w:ascii="Tahoma" w:hAnsi="Tahoma" w:cs="Tahoma"/>
        </w:rPr>
        <w:t xml:space="preserve">Lei Municipal nº 445/2013 </w:t>
      </w:r>
      <w:r w:rsidR="00C86ACB" w:rsidRPr="00991194">
        <w:rPr>
          <w:rFonts w:ascii="Tahoma" w:hAnsi="Tahoma" w:cs="Tahoma"/>
        </w:rPr>
        <w:t>permanecem inalteradas.</w:t>
      </w:r>
    </w:p>
    <w:p w:rsidR="002A7CBF" w:rsidRDefault="00E14774" w:rsidP="00634695">
      <w:pPr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Art. </w:t>
      </w:r>
      <w:r w:rsidR="00E70DFF">
        <w:rPr>
          <w:rFonts w:ascii="Tahoma" w:hAnsi="Tahoma" w:cs="Tahoma"/>
          <w:b/>
        </w:rPr>
        <w:t>4</w:t>
      </w:r>
      <w:r w:rsidR="00747E4B">
        <w:rPr>
          <w:rFonts w:ascii="Tahoma" w:hAnsi="Tahoma" w:cs="Tahoma"/>
          <w:b/>
        </w:rPr>
        <w:t>º</w:t>
      </w:r>
      <w:r w:rsidR="00C86ACB" w:rsidRPr="00991194">
        <w:rPr>
          <w:rFonts w:ascii="Tahoma" w:hAnsi="Tahoma" w:cs="Tahoma"/>
        </w:rPr>
        <w:t xml:space="preserve"> - </w:t>
      </w:r>
      <w:r w:rsidR="0007277E" w:rsidRPr="00991194">
        <w:rPr>
          <w:rFonts w:ascii="Tahoma" w:hAnsi="Tahoma" w:cs="Tahoma"/>
        </w:rPr>
        <w:t>Esta lei entra em v</w:t>
      </w:r>
      <w:r w:rsidR="00634695" w:rsidRPr="00991194">
        <w:rPr>
          <w:rFonts w:ascii="Tahoma" w:hAnsi="Tahoma" w:cs="Tahoma"/>
        </w:rPr>
        <w:t xml:space="preserve">igor na data da sua publicação, revogadas as </w:t>
      </w:r>
      <w:r w:rsidR="0007277E" w:rsidRPr="00991194">
        <w:rPr>
          <w:rFonts w:ascii="Tahoma" w:hAnsi="Tahoma" w:cs="Tahoma"/>
        </w:rPr>
        <w:t>disposições em contrário.</w:t>
      </w:r>
    </w:p>
    <w:p w:rsidR="00CF296A" w:rsidRPr="00991194" w:rsidRDefault="00CF296A" w:rsidP="00634695">
      <w:pPr>
        <w:ind w:firstLine="1701"/>
        <w:jc w:val="both"/>
        <w:rPr>
          <w:rFonts w:ascii="Tahoma" w:hAnsi="Tahoma" w:cs="Tahoma"/>
        </w:rPr>
      </w:pPr>
    </w:p>
    <w:p w:rsidR="00634695" w:rsidRPr="00991194" w:rsidRDefault="003B12FC" w:rsidP="003B12FC">
      <w:pPr>
        <w:spacing w:after="0" w:line="240" w:lineRule="auto"/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</w:rPr>
        <w:t>GABINETE DO PREFEITO MUNIC</w:t>
      </w:r>
      <w:r w:rsidR="00253459" w:rsidRPr="00991194">
        <w:rPr>
          <w:rFonts w:ascii="Tahoma" w:hAnsi="Tahoma" w:cs="Tahoma"/>
        </w:rPr>
        <w:t xml:space="preserve">IPAL DE BELA VISTA DA CAROBA, </w:t>
      </w:r>
      <w:r w:rsidR="00E70DFF">
        <w:rPr>
          <w:rFonts w:ascii="Tahoma" w:hAnsi="Tahoma" w:cs="Tahoma"/>
        </w:rPr>
        <w:t>16</w:t>
      </w:r>
      <w:r w:rsidRPr="00991194">
        <w:rPr>
          <w:rFonts w:ascii="Tahoma" w:hAnsi="Tahoma" w:cs="Tahoma"/>
        </w:rPr>
        <w:t xml:space="preserve"> DE </w:t>
      </w:r>
      <w:r w:rsidR="00E70DFF">
        <w:rPr>
          <w:rFonts w:ascii="Tahoma" w:hAnsi="Tahoma" w:cs="Tahoma"/>
        </w:rPr>
        <w:t>FEVEREIRO DE 2017</w:t>
      </w:r>
      <w:r w:rsidRPr="00991194">
        <w:rPr>
          <w:rFonts w:ascii="Tahoma" w:hAnsi="Tahoma" w:cs="Tahoma"/>
        </w:rPr>
        <w:t>.</w:t>
      </w:r>
    </w:p>
    <w:p w:rsidR="003B12FC" w:rsidRPr="00991194" w:rsidRDefault="003B12FC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3B12FC" w:rsidRPr="00991194" w:rsidRDefault="003B12FC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3B12FC" w:rsidRPr="00991194" w:rsidRDefault="003B12FC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3B12FC" w:rsidRPr="00991194" w:rsidRDefault="003B12FC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634695" w:rsidRPr="00991194" w:rsidRDefault="00634695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  <w:r w:rsidRPr="00991194">
        <w:rPr>
          <w:rFonts w:ascii="Tahoma" w:hAnsi="Tahoma" w:cs="Tahoma"/>
        </w:rPr>
        <w:t>DILSO STORCH</w:t>
      </w:r>
    </w:p>
    <w:p w:rsidR="00634695" w:rsidRPr="00991194" w:rsidRDefault="00634695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  <w:r w:rsidRPr="00991194">
        <w:rPr>
          <w:rFonts w:ascii="Tahoma" w:hAnsi="Tahoma" w:cs="Tahoma"/>
        </w:rPr>
        <w:t>PREFEITO MUNICIPAL</w:t>
      </w:r>
    </w:p>
    <w:p w:rsidR="00991194" w:rsidRPr="00991194" w:rsidRDefault="00991194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991194" w:rsidRPr="00991194" w:rsidRDefault="00991194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p w:rsidR="00081E93" w:rsidRDefault="00081E93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991194" w:rsidRPr="00991194" w:rsidRDefault="00991194" w:rsidP="00991194">
      <w:pPr>
        <w:jc w:val="center"/>
        <w:rPr>
          <w:rFonts w:ascii="Tahoma" w:hAnsi="Tahoma" w:cs="Tahoma"/>
          <w:b/>
        </w:rPr>
      </w:pPr>
      <w:r w:rsidRPr="00991194">
        <w:rPr>
          <w:rFonts w:ascii="Tahoma" w:hAnsi="Tahoma" w:cs="Tahoma"/>
          <w:b/>
        </w:rPr>
        <w:lastRenderedPageBreak/>
        <w:t>M</w:t>
      </w:r>
      <w:r w:rsidR="00B60614">
        <w:rPr>
          <w:rFonts w:ascii="Tahoma" w:hAnsi="Tahoma" w:cs="Tahoma"/>
          <w:b/>
        </w:rPr>
        <w:t xml:space="preserve">ENSAGEM AO </w:t>
      </w:r>
      <w:r w:rsidR="005C3D35">
        <w:rPr>
          <w:rFonts w:ascii="Tahoma" w:hAnsi="Tahoma" w:cs="Tahoma"/>
          <w:b/>
        </w:rPr>
        <w:t>PROJETO DE LEI N° 04</w:t>
      </w:r>
      <w:r w:rsidR="00E70DFF">
        <w:rPr>
          <w:rFonts w:ascii="Tahoma" w:hAnsi="Tahoma" w:cs="Tahoma"/>
          <w:b/>
        </w:rPr>
        <w:t>/2017</w:t>
      </w:r>
    </w:p>
    <w:p w:rsidR="00991194" w:rsidRPr="00991194" w:rsidRDefault="00991194" w:rsidP="00991194">
      <w:pPr>
        <w:jc w:val="both"/>
        <w:rPr>
          <w:rFonts w:ascii="Tahoma" w:hAnsi="Tahoma" w:cs="Tahoma"/>
          <w:b/>
        </w:rPr>
      </w:pPr>
    </w:p>
    <w:p w:rsidR="00991194" w:rsidRPr="005C3D35" w:rsidRDefault="005C3D35" w:rsidP="00991194">
      <w:pPr>
        <w:jc w:val="both"/>
        <w:rPr>
          <w:rFonts w:ascii="Tahoma" w:hAnsi="Tahoma" w:cs="Tahoma"/>
        </w:rPr>
      </w:pPr>
      <w:r w:rsidRPr="005C3D35">
        <w:rPr>
          <w:rFonts w:ascii="Tahoma" w:hAnsi="Tahoma" w:cs="Tahoma"/>
        </w:rPr>
        <w:t>Mensagem n° 04</w:t>
      </w:r>
      <w:r w:rsidR="000E59D7" w:rsidRPr="005C3D35">
        <w:rPr>
          <w:rFonts w:ascii="Tahoma" w:hAnsi="Tahoma" w:cs="Tahoma"/>
        </w:rPr>
        <w:t>/2017</w:t>
      </w:r>
    </w:p>
    <w:p w:rsidR="000E59D7" w:rsidRPr="00991194" w:rsidRDefault="000E59D7" w:rsidP="00991194">
      <w:pPr>
        <w:jc w:val="both"/>
        <w:rPr>
          <w:rFonts w:ascii="Tahoma" w:hAnsi="Tahoma" w:cs="Tahoma"/>
          <w:b/>
        </w:rPr>
      </w:pPr>
    </w:p>
    <w:p w:rsidR="00991194" w:rsidRPr="00991194" w:rsidRDefault="00991194" w:rsidP="00991194">
      <w:pPr>
        <w:jc w:val="both"/>
        <w:rPr>
          <w:rFonts w:ascii="Tahoma" w:hAnsi="Tahoma" w:cs="Tahoma"/>
        </w:rPr>
      </w:pPr>
      <w:r w:rsidRPr="00991194">
        <w:rPr>
          <w:rFonts w:ascii="Tahoma" w:hAnsi="Tahoma" w:cs="Tahoma"/>
        </w:rPr>
        <w:t>SENHOR PRESIDENTE</w:t>
      </w:r>
    </w:p>
    <w:p w:rsidR="00991194" w:rsidRPr="00991194" w:rsidRDefault="00991194" w:rsidP="00991194">
      <w:pPr>
        <w:jc w:val="both"/>
        <w:rPr>
          <w:rFonts w:ascii="Tahoma" w:hAnsi="Tahoma" w:cs="Tahoma"/>
        </w:rPr>
      </w:pPr>
      <w:r w:rsidRPr="00991194">
        <w:rPr>
          <w:rFonts w:ascii="Tahoma" w:hAnsi="Tahoma" w:cs="Tahoma"/>
        </w:rPr>
        <w:t>SENHORES VEREADORES</w:t>
      </w:r>
    </w:p>
    <w:p w:rsidR="00991194" w:rsidRPr="00991194" w:rsidRDefault="00991194" w:rsidP="00991194">
      <w:pPr>
        <w:ind w:firstLine="1418"/>
        <w:jc w:val="both"/>
        <w:rPr>
          <w:rFonts w:ascii="Tahoma" w:hAnsi="Tahoma" w:cs="Tahoma"/>
        </w:rPr>
      </w:pPr>
    </w:p>
    <w:p w:rsidR="00991194" w:rsidRPr="00991194" w:rsidRDefault="00991194" w:rsidP="00991194">
      <w:pPr>
        <w:ind w:firstLine="1418"/>
        <w:jc w:val="both"/>
        <w:rPr>
          <w:rFonts w:ascii="Tahoma" w:hAnsi="Tahoma" w:cs="Tahoma"/>
        </w:rPr>
      </w:pPr>
    </w:p>
    <w:p w:rsidR="00991194" w:rsidRDefault="00991194" w:rsidP="00991194">
      <w:pPr>
        <w:spacing w:after="120"/>
        <w:ind w:firstLine="1701"/>
        <w:jc w:val="both"/>
        <w:rPr>
          <w:rFonts w:ascii="Tahoma" w:hAnsi="Tahoma" w:cs="Tahoma"/>
        </w:rPr>
      </w:pPr>
      <w:r w:rsidRPr="00960F59">
        <w:rPr>
          <w:rFonts w:ascii="Tahoma" w:hAnsi="Tahoma" w:cs="Tahoma"/>
        </w:rPr>
        <w:t xml:space="preserve">É com elevada honra que submetemos para análise de Vossa Senhoria e dos Ilustres Vereadores dessa E. Casa, o Projeto de Lei que </w:t>
      </w:r>
      <w:r w:rsidR="00DF1B85">
        <w:rPr>
          <w:rFonts w:ascii="Tahoma" w:hAnsi="Tahoma" w:cs="Tahoma"/>
        </w:rPr>
        <w:t xml:space="preserve">altera </w:t>
      </w:r>
      <w:r w:rsidR="00CF296A">
        <w:rPr>
          <w:rFonts w:ascii="Tahoma" w:hAnsi="Tahoma" w:cs="Tahoma"/>
        </w:rPr>
        <w:t>a Lei Municipal nº 445/2013 que dispõe acerca do Quadro de Pessoal do Executivo Municipal.</w:t>
      </w:r>
    </w:p>
    <w:p w:rsidR="00DF1B85" w:rsidRDefault="00E70DFF" w:rsidP="00991194">
      <w:pPr>
        <w:spacing w:after="120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 presente Projeto de Lei</w:t>
      </w:r>
      <w:r w:rsidR="009F51B9">
        <w:rPr>
          <w:rFonts w:ascii="Tahoma" w:hAnsi="Tahoma" w:cs="Tahoma"/>
        </w:rPr>
        <w:t xml:space="preserve"> prevê</w:t>
      </w:r>
      <w:r w:rsidR="007F7C2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</w:t>
      </w:r>
      <w:r w:rsidR="007F7C2D">
        <w:rPr>
          <w:rFonts w:ascii="Tahoma" w:hAnsi="Tahoma" w:cs="Tahoma"/>
        </w:rPr>
        <w:t xml:space="preserve"> criação da gratificação pelo desempenho da função de pregoeiro,</w:t>
      </w:r>
      <w:r w:rsidR="00CE6A9B">
        <w:rPr>
          <w:rFonts w:ascii="Tahoma" w:hAnsi="Tahoma" w:cs="Tahoma"/>
        </w:rPr>
        <w:t xml:space="preserve"> no percentual de </w:t>
      </w:r>
      <w:r w:rsidR="00643A09">
        <w:rPr>
          <w:rFonts w:ascii="Tahoma" w:hAnsi="Tahoma" w:cs="Tahoma"/>
        </w:rPr>
        <w:t>60</w:t>
      </w:r>
      <w:r w:rsidR="00CE6A9B">
        <w:rPr>
          <w:rFonts w:ascii="Tahoma" w:hAnsi="Tahoma" w:cs="Tahoma"/>
        </w:rPr>
        <w:t>% sobre o vencimento base do servidor,</w:t>
      </w:r>
      <w:r w:rsidR="00867C1F">
        <w:rPr>
          <w:rFonts w:ascii="Tahoma" w:hAnsi="Tahoma" w:cs="Tahoma"/>
        </w:rPr>
        <w:t xml:space="preserve"> e ao membro da equipe de apoio ao pregoeiro, no valor de R$ 250,00 (duzentos e cinquenta reais), </w:t>
      </w:r>
      <w:r w:rsidR="00CE6A9B">
        <w:rPr>
          <w:rFonts w:ascii="Tahoma" w:hAnsi="Tahoma" w:cs="Tahoma"/>
        </w:rPr>
        <w:t>em razão da</w:t>
      </w:r>
      <w:r w:rsidR="009F51B9">
        <w:rPr>
          <w:rFonts w:ascii="Tahoma" w:hAnsi="Tahoma" w:cs="Tahoma"/>
        </w:rPr>
        <w:t xml:space="preserve"> necessidade de se gratificar </w:t>
      </w:r>
      <w:r w:rsidR="00867C1F">
        <w:rPr>
          <w:rFonts w:ascii="Tahoma" w:hAnsi="Tahoma" w:cs="Tahoma"/>
        </w:rPr>
        <w:t>o</w:t>
      </w:r>
      <w:r w:rsidR="009F51B9">
        <w:rPr>
          <w:rFonts w:ascii="Tahoma" w:hAnsi="Tahoma" w:cs="Tahoma"/>
        </w:rPr>
        <w:t xml:space="preserve"> servidor</w:t>
      </w:r>
      <w:r w:rsidR="00867C1F">
        <w:rPr>
          <w:rFonts w:ascii="Tahoma" w:hAnsi="Tahoma" w:cs="Tahoma"/>
        </w:rPr>
        <w:t xml:space="preserve"> pregoeiro e sua equipe de apoio</w:t>
      </w:r>
      <w:r w:rsidR="009F51B9">
        <w:rPr>
          <w:rFonts w:ascii="Tahoma" w:hAnsi="Tahoma" w:cs="Tahoma"/>
        </w:rPr>
        <w:t xml:space="preserve"> devido a</w:t>
      </w:r>
      <w:r w:rsidR="00CE6A9B">
        <w:rPr>
          <w:rFonts w:ascii="Tahoma" w:hAnsi="Tahoma" w:cs="Tahoma"/>
        </w:rPr>
        <w:t xml:space="preserve"> </w:t>
      </w:r>
      <w:r w:rsidR="00DE44FC">
        <w:rPr>
          <w:rFonts w:ascii="Tahoma" w:hAnsi="Tahoma" w:cs="Tahoma"/>
        </w:rPr>
        <w:t xml:space="preserve">grande </w:t>
      </w:r>
      <w:r w:rsidR="00CE6A9B">
        <w:rPr>
          <w:rFonts w:ascii="Tahoma" w:hAnsi="Tahoma" w:cs="Tahoma"/>
        </w:rPr>
        <w:t>responsabilidade deste</w:t>
      </w:r>
      <w:r w:rsidR="00867C1F">
        <w:rPr>
          <w:rFonts w:ascii="Tahoma" w:hAnsi="Tahoma" w:cs="Tahoma"/>
        </w:rPr>
        <w:t>s</w:t>
      </w:r>
      <w:r w:rsidR="00CE6A9B">
        <w:rPr>
          <w:rFonts w:ascii="Tahoma" w:hAnsi="Tahoma" w:cs="Tahoma"/>
        </w:rPr>
        <w:t xml:space="preserve"> n</w:t>
      </w:r>
      <w:r w:rsidR="007F7C2D">
        <w:rPr>
          <w:rFonts w:ascii="Tahoma" w:hAnsi="Tahoma" w:cs="Tahoma"/>
        </w:rPr>
        <w:t xml:space="preserve">a realização das licitações </w:t>
      </w:r>
      <w:r w:rsidR="00CE6A9B">
        <w:rPr>
          <w:rFonts w:ascii="Tahoma" w:hAnsi="Tahoma" w:cs="Tahoma"/>
        </w:rPr>
        <w:t>na modalidade pregão</w:t>
      </w:r>
      <w:r w:rsidR="009F51B9">
        <w:rPr>
          <w:rFonts w:ascii="Tahoma" w:hAnsi="Tahoma" w:cs="Tahoma"/>
        </w:rPr>
        <w:t xml:space="preserve"> presencial e eletrônico</w:t>
      </w:r>
      <w:r w:rsidR="007F7C2D">
        <w:rPr>
          <w:rFonts w:ascii="Tahoma" w:hAnsi="Tahoma" w:cs="Tahoma"/>
        </w:rPr>
        <w:t xml:space="preserve">, </w:t>
      </w:r>
      <w:proofErr w:type="gramStart"/>
      <w:r w:rsidR="009E7C77">
        <w:rPr>
          <w:rFonts w:ascii="Tahoma" w:hAnsi="Tahoma" w:cs="Tahoma"/>
        </w:rPr>
        <w:t>os quais exige</w:t>
      </w:r>
      <w:proofErr w:type="gramEnd"/>
      <w:r w:rsidR="009E7C77">
        <w:rPr>
          <w:rFonts w:ascii="Tahoma" w:hAnsi="Tahoma" w:cs="Tahoma"/>
        </w:rPr>
        <w:t xml:space="preserve"> um</w:t>
      </w:r>
      <w:r w:rsidR="009F51B9">
        <w:rPr>
          <w:rFonts w:ascii="Tahoma" w:hAnsi="Tahoma" w:cs="Tahoma"/>
        </w:rPr>
        <w:t xml:space="preserve"> maior</w:t>
      </w:r>
      <w:r w:rsidR="00CE6A9B">
        <w:rPr>
          <w:rFonts w:ascii="Tahoma" w:hAnsi="Tahoma" w:cs="Tahoma"/>
        </w:rPr>
        <w:t xml:space="preserve"> </w:t>
      </w:r>
      <w:r w:rsidR="009E7C77" w:rsidRPr="009E7C77">
        <w:rPr>
          <w:rFonts w:ascii="Tahoma" w:hAnsi="Tahoma" w:cs="Tahoma"/>
        </w:rPr>
        <w:t>comprometimento, disponibilidade para preparação, treinamento e aperfeiçoamento, e acima de tudo, confiança naquele que desempenha funções relacion</w:t>
      </w:r>
      <w:r w:rsidR="009E7C77">
        <w:rPr>
          <w:rFonts w:ascii="Tahoma" w:hAnsi="Tahoma" w:cs="Tahoma"/>
        </w:rPr>
        <w:t>adas às compras governamentais.</w:t>
      </w:r>
    </w:p>
    <w:p w:rsidR="00456B86" w:rsidRDefault="00456B86" w:rsidP="00991194">
      <w:pPr>
        <w:spacing w:after="120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 mesma forma, é criada a gratificação para </w:t>
      </w:r>
      <w:r w:rsidR="00867C1F">
        <w:rPr>
          <w:rFonts w:ascii="Tahoma" w:hAnsi="Tahoma" w:cs="Tahoma"/>
        </w:rPr>
        <w:t xml:space="preserve">a função de Presidente e </w:t>
      </w:r>
      <w:r>
        <w:rPr>
          <w:rFonts w:ascii="Tahoma" w:hAnsi="Tahoma" w:cs="Tahoma"/>
        </w:rPr>
        <w:t>membro de comiss</w:t>
      </w:r>
      <w:r w:rsidR="00867C1F">
        <w:rPr>
          <w:rFonts w:ascii="Tahoma" w:hAnsi="Tahoma" w:cs="Tahoma"/>
        </w:rPr>
        <w:t xml:space="preserve">ão de licitação, a ser pago mensalmente a estes servidores </w:t>
      </w:r>
      <w:r>
        <w:rPr>
          <w:rFonts w:ascii="Tahoma" w:hAnsi="Tahoma" w:cs="Tahoma"/>
        </w:rPr>
        <w:t xml:space="preserve">em valor fixo de </w:t>
      </w:r>
      <w:proofErr w:type="gramStart"/>
      <w:r>
        <w:rPr>
          <w:rFonts w:ascii="Tahoma" w:hAnsi="Tahoma" w:cs="Tahoma"/>
        </w:rPr>
        <w:t xml:space="preserve">R$ 250,00 (duzentos e cinquenta reais), </w:t>
      </w:r>
      <w:r w:rsidR="00867C1F">
        <w:rPr>
          <w:rFonts w:ascii="Tahoma" w:hAnsi="Tahoma" w:cs="Tahoma"/>
        </w:rPr>
        <w:t>gratificação</w:t>
      </w:r>
      <w:proofErr w:type="gramEnd"/>
      <w:r w:rsidR="00867C1F">
        <w:rPr>
          <w:rFonts w:ascii="Tahoma" w:hAnsi="Tahoma" w:cs="Tahoma"/>
        </w:rPr>
        <w:t xml:space="preserve"> esta </w:t>
      </w:r>
      <w:r>
        <w:rPr>
          <w:rFonts w:ascii="Tahoma" w:hAnsi="Tahoma" w:cs="Tahoma"/>
        </w:rPr>
        <w:t>necessária em razão da complexidade da função e sua responsabilidade nos atos praticados, o que exige o constante apr</w:t>
      </w:r>
      <w:r w:rsidR="00867C1F">
        <w:rPr>
          <w:rFonts w:ascii="Tahoma" w:hAnsi="Tahoma" w:cs="Tahoma"/>
        </w:rPr>
        <w:t>imoramento do conhecimento pelo Presidente e</w:t>
      </w:r>
      <w:r>
        <w:rPr>
          <w:rFonts w:ascii="Tahoma" w:hAnsi="Tahoma" w:cs="Tahoma"/>
        </w:rPr>
        <w:t xml:space="preserve"> membros integrantes da Comissão de Licitação.</w:t>
      </w:r>
    </w:p>
    <w:p w:rsidR="0097301A" w:rsidRDefault="0097301A" w:rsidP="00991194">
      <w:pPr>
        <w:spacing w:after="120"/>
        <w:ind w:firstLine="1701"/>
        <w:jc w:val="both"/>
        <w:rPr>
          <w:rFonts w:ascii="Tahoma" w:hAnsi="Tahoma" w:cs="Tahoma"/>
        </w:rPr>
      </w:pPr>
    </w:p>
    <w:p w:rsidR="00991194" w:rsidRPr="00991194" w:rsidRDefault="00991194" w:rsidP="007F7C2D">
      <w:pPr>
        <w:spacing w:after="120"/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</w:rPr>
        <w:t>Pelo exposto, submetemos o presente projeto de lei para apreciação e a aprovação dessa Casa de Leis.</w:t>
      </w:r>
    </w:p>
    <w:p w:rsidR="00991194" w:rsidRPr="00991194" w:rsidRDefault="00991194" w:rsidP="00DE44FC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</w:rPr>
        <w:t xml:space="preserve">Encaminhamos com o presente Projeto de Lei, </w:t>
      </w:r>
      <w:r w:rsidR="00302943">
        <w:rPr>
          <w:rFonts w:ascii="Tahoma" w:hAnsi="Tahoma" w:cs="Tahoma"/>
        </w:rPr>
        <w:t xml:space="preserve">estudo de impacto financeiro, </w:t>
      </w:r>
      <w:r w:rsidRPr="00991194">
        <w:rPr>
          <w:rFonts w:ascii="Tahoma" w:hAnsi="Tahoma" w:cs="Tahoma"/>
        </w:rPr>
        <w:t>parecer jurídico e cópia do projeto em mídia digital.</w:t>
      </w:r>
    </w:p>
    <w:p w:rsidR="00991194" w:rsidRPr="00991194" w:rsidRDefault="00991194" w:rsidP="00DE44FC">
      <w:pPr>
        <w:ind w:firstLine="1701"/>
        <w:jc w:val="both"/>
        <w:rPr>
          <w:rFonts w:ascii="Tahoma" w:hAnsi="Tahoma" w:cs="Tahoma"/>
        </w:rPr>
      </w:pPr>
      <w:r w:rsidRPr="00991194">
        <w:rPr>
          <w:rFonts w:ascii="Tahoma" w:hAnsi="Tahoma" w:cs="Tahoma"/>
        </w:rPr>
        <w:t>Valendo-nos da oportunidade, reiteramos nossos protestos de estima e consideração.</w:t>
      </w:r>
    </w:p>
    <w:p w:rsidR="00991194" w:rsidRDefault="00991194" w:rsidP="00991194">
      <w:pPr>
        <w:ind w:firstLine="1418"/>
        <w:jc w:val="both"/>
        <w:rPr>
          <w:rFonts w:ascii="Tahoma" w:hAnsi="Tahoma" w:cs="Tahoma"/>
        </w:rPr>
      </w:pPr>
    </w:p>
    <w:p w:rsidR="009F51B9" w:rsidRPr="00991194" w:rsidRDefault="009F51B9" w:rsidP="00991194">
      <w:pPr>
        <w:ind w:firstLine="1418"/>
        <w:jc w:val="both"/>
        <w:rPr>
          <w:rFonts w:ascii="Tahoma" w:hAnsi="Tahoma" w:cs="Tahoma"/>
        </w:rPr>
      </w:pPr>
    </w:p>
    <w:p w:rsidR="00991194" w:rsidRPr="00991194" w:rsidRDefault="00991194" w:rsidP="00F53EA6">
      <w:pPr>
        <w:spacing w:after="0" w:line="240" w:lineRule="auto"/>
        <w:ind w:firstLine="1418"/>
        <w:jc w:val="center"/>
        <w:rPr>
          <w:rFonts w:ascii="Tahoma" w:hAnsi="Tahoma" w:cs="Tahoma"/>
          <w:b/>
        </w:rPr>
      </w:pPr>
      <w:proofErr w:type="spellStart"/>
      <w:r w:rsidRPr="00991194">
        <w:rPr>
          <w:rFonts w:ascii="Tahoma" w:hAnsi="Tahoma" w:cs="Tahoma"/>
          <w:b/>
        </w:rPr>
        <w:t>Dilso</w:t>
      </w:r>
      <w:proofErr w:type="spellEnd"/>
      <w:r w:rsidRPr="00991194">
        <w:rPr>
          <w:rFonts w:ascii="Tahoma" w:hAnsi="Tahoma" w:cs="Tahoma"/>
          <w:b/>
        </w:rPr>
        <w:t xml:space="preserve"> </w:t>
      </w:r>
      <w:proofErr w:type="spellStart"/>
      <w:r w:rsidRPr="00991194">
        <w:rPr>
          <w:rFonts w:ascii="Tahoma" w:hAnsi="Tahoma" w:cs="Tahoma"/>
          <w:b/>
        </w:rPr>
        <w:t>Storch</w:t>
      </w:r>
      <w:proofErr w:type="spellEnd"/>
    </w:p>
    <w:p w:rsidR="00991194" w:rsidRPr="00991194" w:rsidRDefault="00991194" w:rsidP="00F53EA6">
      <w:pPr>
        <w:spacing w:after="0" w:line="240" w:lineRule="auto"/>
        <w:ind w:firstLine="1418"/>
        <w:jc w:val="center"/>
        <w:rPr>
          <w:rFonts w:ascii="Tahoma" w:hAnsi="Tahoma" w:cs="Tahoma"/>
          <w:b/>
        </w:rPr>
      </w:pPr>
      <w:r w:rsidRPr="00991194">
        <w:rPr>
          <w:rFonts w:ascii="Tahoma" w:hAnsi="Tahoma" w:cs="Tahoma"/>
          <w:b/>
        </w:rPr>
        <w:t>Prefeito Municipal</w:t>
      </w:r>
    </w:p>
    <w:p w:rsidR="00991194" w:rsidRPr="00991194" w:rsidRDefault="00991194" w:rsidP="00743D0E">
      <w:pPr>
        <w:spacing w:after="0" w:line="240" w:lineRule="auto"/>
        <w:ind w:firstLine="1701"/>
        <w:jc w:val="center"/>
        <w:rPr>
          <w:rFonts w:ascii="Tahoma" w:hAnsi="Tahoma" w:cs="Tahoma"/>
        </w:rPr>
      </w:pPr>
    </w:p>
    <w:sectPr w:rsidR="00991194" w:rsidRPr="00991194" w:rsidSect="00912FEF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3E2"/>
    <w:multiLevelType w:val="hybridMultilevel"/>
    <w:tmpl w:val="06FC3374"/>
    <w:lvl w:ilvl="0" w:tplc="4E84A03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542B40B6"/>
    <w:multiLevelType w:val="hybridMultilevel"/>
    <w:tmpl w:val="6AC6BE0A"/>
    <w:lvl w:ilvl="0" w:tplc="6406BB9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5BE07336"/>
    <w:multiLevelType w:val="hybridMultilevel"/>
    <w:tmpl w:val="250A34C8"/>
    <w:lvl w:ilvl="0" w:tplc="CE646D08">
      <w:start w:val="4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7E"/>
    <w:rsid w:val="000200E3"/>
    <w:rsid w:val="000344AF"/>
    <w:rsid w:val="00035E7F"/>
    <w:rsid w:val="0007277E"/>
    <w:rsid w:val="0007743C"/>
    <w:rsid w:val="00077CDD"/>
    <w:rsid w:val="00081E93"/>
    <w:rsid w:val="000926B9"/>
    <w:rsid w:val="000A7F32"/>
    <w:rsid w:val="000D4C97"/>
    <w:rsid w:val="000E59D7"/>
    <w:rsid w:val="001253B7"/>
    <w:rsid w:val="001561FE"/>
    <w:rsid w:val="00161630"/>
    <w:rsid w:val="0017456A"/>
    <w:rsid w:val="001C1D44"/>
    <w:rsid w:val="001D2F0E"/>
    <w:rsid w:val="001D4A49"/>
    <w:rsid w:val="001D4ED9"/>
    <w:rsid w:val="002009BB"/>
    <w:rsid w:val="0022222A"/>
    <w:rsid w:val="0024691F"/>
    <w:rsid w:val="00253459"/>
    <w:rsid w:val="002706D7"/>
    <w:rsid w:val="002942F5"/>
    <w:rsid w:val="0029430B"/>
    <w:rsid w:val="002A7B18"/>
    <w:rsid w:val="002A7CBF"/>
    <w:rsid w:val="002D251A"/>
    <w:rsid w:val="002D4073"/>
    <w:rsid w:val="002D71A0"/>
    <w:rsid w:val="002F20CA"/>
    <w:rsid w:val="00302943"/>
    <w:rsid w:val="00303327"/>
    <w:rsid w:val="00305957"/>
    <w:rsid w:val="00320934"/>
    <w:rsid w:val="003406AC"/>
    <w:rsid w:val="003526C5"/>
    <w:rsid w:val="003A6081"/>
    <w:rsid w:val="003B12FC"/>
    <w:rsid w:val="004248FE"/>
    <w:rsid w:val="00434163"/>
    <w:rsid w:val="00456B86"/>
    <w:rsid w:val="00464C12"/>
    <w:rsid w:val="00477E2D"/>
    <w:rsid w:val="00477E66"/>
    <w:rsid w:val="00483E2D"/>
    <w:rsid w:val="004C1F57"/>
    <w:rsid w:val="00521830"/>
    <w:rsid w:val="00526E16"/>
    <w:rsid w:val="00576A56"/>
    <w:rsid w:val="005826BB"/>
    <w:rsid w:val="005C3D35"/>
    <w:rsid w:val="005D0BD2"/>
    <w:rsid w:val="005E124E"/>
    <w:rsid w:val="00634695"/>
    <w:rsid w:val="00640769"/>
    <w:rsid w:val="00643A09"/>
    <w:rsid w:val="006467C3"/>
    <w:rsid w:val="00663CEA"/>
    <w:rsid w:val="006642DA"/>
    <w:rsid w:val="006659EA"/>
    <w:rsid w:val="006B6BE3"/>
    <w:rsid w:val="006D443A"/>
    <w:rsid w:val="00706138"/>
    <w:rsid w:val="00743D0E"/>
    <w:rsid w:val="00747AC3"/>
    <w:rsid w:val="00747E4B"/>
    <w:rsid w:val="007609E7"/>
    <w:rsid w:val="00773BA1"/>
    <w:rsid w:val="00792710"/>
    <w:rsid w:val="007A6625"/>
    <w:rsid w:val="007E26F8"/>
    <w:rsid w:val="007F7C2D"/>
    <w:rsid w:val="008066CC"/>
    <w:rsid w:val="00850D6C"/>
    <w:rsid w:val="00867C1F"/>
    <w:rsid w:val="00873A4C"/>
    <w:rsid w:val="008920E8"/>
    <w:rsid w:val="008A1E2D"/>
    <w:rsid w:val="008B2CA8"/>
    <w:rsid w:val="008C7F64"/>
    <w:rsid w:val="008E32D2"/>
    <w:rsid w:val="008F0E4F"/>
    <w:rsid w:val="008F28BA"/>
    <w:rsid w:val="009129B5"/>
    <w:rsid w:val="00912FEF"/>
    <w:rsid w:val="00926E44"/>
    <w:rsid w:val="0097301A"/>
    <w:rsid w:val="00983807"/>
    <w:rsid w:val="00987775"/>
    <w:rsid w:val="00991194"/>
    <w:rsid w:val="009A69B8"/>
    <w:rsid w:val="009C7BF1"/>
    <w:rsid w:val="009E6526"/>
    <w:rsid w:val="009E7C77"/>
    <w:rsid w:val="009F0B54"/>
    <w:rsid w:val="009F51B9"/>
    <w:rsid w:val="00A1122E"/>
    <w:rsid w:val="00A16CAD"/>
    <w:rsid w:val="00A3703D"/>
    <w:rsid w:val="00A721DE"/>
    <w:rsid w:val="00A80C00"/>
    <w:rsid w:val="00AA6BCE"/>
    <w:rsid w:val="00AB7958"/>
    <w:rsid w:val="00AC1631"/>
    <w:rsid w:val="00AC7ED9"/>
    <w:rsid w:val="00B04D0A"/>
    <w:rsid w:val="00B31778"/>
    <w:rsid w:val="00B60614"/>
    <w:rsid w:val="00B97810"/>
    <w:rsid w:val="00BA7E5A"/>
    <w:rsid w:val="00BB2F81"/>
    <w:rsid w:val="00BC176B"/>
    <w:rsid w:val="00BE0BF4"/>
    <w:rsid w:val="00BF610E"/>
    <w:rsid w:val="00C60DB5"/>
    <w:rsid w:val="00C86ACB"/>
    <w:rsid w:val="00C918AC"/>
    <w:rsid w:val="00C93089"/>
    <w:rsid w:val="00CB00B0"/>
    <w:rsid w:val="00CC30C1"/>
    <w:rsid w:val="00CE6A9B"/>
    <w:rsid w:val="00CF0BC8"/>
    <w:rsid w:val="00CF2066"/>
    <w:rsid w:val="00CF296A"/>
    <w:rsid w:val="00D040F1"/>
    <w:rsid w:val="00D07EBF"/>
    <w:rsid w:val="00D14947"/>
    <w:rsid w:val="00D167A1"/>
    <w:rsid w:val="00D35E8D"/>
    <w:rsid w:val="00D55275"/>
    <w:rsid w:val="00D61B97"/>
    <w:rsid w:val="00D63F53"/>
    <w:rsid w:val="00D715D3"/>
    <w:rsid w:val="00DA5DD5"/>
    <w:rsid w:val="00DB5A0A"/>
    <w:rsid w:val="00DC63A0"/>
    <w:rsid w:val="00DE44FC"/>
    <w:rsid w:val="00DE6726"/>
    <w:rsid w:val="00DF1B85"/>
    <w:rsid w:val="00DF5FC0"/>
    <w:rsid w:val="00E14774"/>
    <w:rsid w:val="00E229B8"/>
    <w:rsid w:val="00E2736B"/>
    <w:rsid w:val="00E3783B"/>
    <w:rsid w:val="00E65071"/>
    <w:rsid w:val="00E70DFF"/>
    <w:rsid w:val="00EA1587"/>
    <w:rsid w:val="00EB3596"/>
    <w:rsid w:val="00EB7C73"/>
    <w:rsid w:val="00EC703D"/>
    <w:rsid w:val="00EC76AA"/>
    <w:rsid w:val="00EC78DC"/>
    <w:rsid w:val="00ED57A8"/>
    <w:rsid w:val="00EF1772"/>
    <w:rsid w:val="00F143B8"/>
    <w:rsid w:val="00F36B33"/>
    <w:rsid w:val="00F53EA6"/>
    <w:rsid w:val="00F55817"/>
    <w:rsid w:val="00F73C10"/>
    <w:rsid w:val="00F7590E"/>
    <w:rsid w:val="00FB7A2B"/>
    <w:rsid w:val="00FE3746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7A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7A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2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F324-EC5E-4D03-9DDC-24F1A3FC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Micro_02</dc:creator>
  <cp:lastModifiedBy>PMBVC10</cp:lastModifiedBy>
  <cp:revision>2</cp:revision>
  <cp:lastPrinted>2017-02-16T17:25:00Z</cp:lastPrinted>
  <dcterms:created xsi:type="dcterms:W3CDTF">2017-02-16T17:31:00Z</dcterms:created>
  <dcterms:modified xsi:type="dcterms:W3CDTF">2017-02-16T17:31:00Z</dcterms:modified>
</cp:coreProperties>
</file>